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B3" w:rsidRDefault="001875B3" w:rsidP="001875B3">
      <w:pPr>
        <w:jc w:val="center"/>
        <w:rPr>
          <w:szCs w:val="28"/>
        </w:rPr>
      </w:pPr>
    </w:p>
    <w:p w:rsidR="001875B3" w:rsidRDefault="001875B3" w:rsidP="001875B3">
      <w:pPr>
        <w:jc w:val="center"/>
        <w:rPr>
          <w:szCs w:val="28"/>
        </w:rPr>
      </w:pPr>
      <w:r w:rsidRPr="00215729">
        <w:rPr>
          <w:szCs w:val="28"/>
        </w:rPr>
        <w:t>Муниципальное бюджетное учреждение</w:t>
      </w:r>
      <w:r>
        <w:rPr>
          <w:szCs w:val="28"/>
        </w:rPr>
        <w:t xml:space="preserve"> </w:t>
      </w:r>
      <w:r w:rsidRPr="00215729">
        <w:rPr>
          <w:szCs w:val="28"/>
        </w:rPr>
        <w:t xml:space="preserve">дополнительного образования </w:t>
      </w:r>
    </w:p>
    <w:p w:rsidR="001875B3" w:rsidRPr="00215729" w:rsidRDefault="001875B3" w:rsidP="001875B3">
      <w:pPr>
        <w:jc w:val="center"/>
        <w:rPr>
          <w:szCs w:val="28"/>
        </w:rPr>
      </w:pPr>
      <w:r w:rsidRPr="00215729">
        <w:rPr>
          <w:szCs w:val="28"/>
        </w:rPr>
        <w:t>«</w:t>
      </w:r>
      <w:proofErr w:type="spellStart"/>
      <w:r w:rsidRPr="00215729">
        <w:rPr>
          <w:szCs w:val="28"/>
        </w:rPr>
        <w:t>Детско</w:t>
      </w:r>
      <w:proofErr w:type="spellEnd"/>
      <w:r w:rsidRPr="00215729">
        <w:rPr>
          <w:szCs w:val="28"/>
        </w:rPr>
        <w:t xml:space="preserve"> – юношеская спортивная школа»</w:t>
      </w:r>
    </w:p>
    <w:p w:rsidR="001875B3" w:rsidRPr="00215729" w:rsidRDefault="001875B3" w:rsidP="001875B3">
      <w:pPr>
        <w:jc w:val="center"/>
        <w:rPr>
          <w:szCs w:val="28"/>
        </w:rPr>
      </w:pPr>
      <w:r>
        <w:rPr>
          <w:szCs w:val="28"/>
        </w:rPr>
        <w:t>(МБУ ДО</w:t>
      </w:r>
      <w:r w:rsidRPr="00215729">
        <w:rPr>
          <w:szCs w:val="28"/>
        </w:rPr>
        <w:t xml:space="preserve"> ДЮСШ)</w:t>
      </w:r>
    </w:p>
    <w:p w:rsidR="001875B3" w:rsidRPr="00215729" w:rsidRDefault="001875B3" w:rsidP="001875B3">
      <w:pPr>
        <w:rPr>
          <w:szCs w:val="28"/>
        </w:rPr>
      </w:pPr>
    </w:p>
    <w:p w:rsidR="001875B3" w:rsidRPr="00215729" w:rsidRDefault="001875B3" w:rsidP="001875B3">
      <w:pPr>
        <w:rPr>
          <w:szCs w:val="28"/>
        </w:rPr>
      </w:pPr>
    </w:p>
    <w:p w:rsidR="001875B3" w:rsidRPr="00215729" w:rsidRDefault="001875B3" w:rsidP="001875B3">
      <w:pPr>
        <w:jc w:val="center"/>
        <w:rPr>
          <w:szCs w:val="28"/>
        </w:rPr>
      </w:pPr>
      <w:r w:rsidRPr="00215729">
        <w:rPr>
          <w:szCs w:val="28"/>
        </w:rPr>
        <w:t xml:space="preserve">ПРИКАЗ </w:t>
      </w:r>
    </w:p>
    <w:p w:rsidR="001875B3" w:rsidRDefault="001875B3" w:rsidP="001875B3">
      <w:pPr>
        <w:jc w:val="center"/>
        <w:rPr>
          <w:szCs w:val="28"/>
        </w:rPr>
      </w:pPr>
    </w:p>
    <w:p w:rsidR="001875B3" w:rsidRPr="00215729" w:rsidRDefault="001875B3" w:rsidP="001875B3">
      <w:pPr>
        <w:jc w:val="center"/>
        <w:rPr>
          <w:szCs w:val="28"/>
        </w:rPr>
      </w:pPr>
    </w:p>
    <w:p w:rsidR="000776A6" w:rsidRDefault="001875B3" w:rsidP="000776A6">
      <w:pPr>
        <w:jc w:val="both"/>
        <w:rPr>
          <w:i/>
          <w:szCs w:val="28"/>
        </w:rPr>
      </w:pPr>
      <w:r w:rsidRPr="00215729">
        <w:rPr>
          <w:i/>
          <w:szCs w:val="28"/>
        </w:rPr>
        <w:t xml:space="preserve">от </w:t>
      </w:r>
      <w:r>
        <w:rPr>
          <w:i/>
          <w:szCs w:val="28"/>
        </w:rPr>
        <w:t>2 сентября</w:t>
      </w:r>
      <w:r w:rsidRPr="00215729">
        <w:rPr>
          <w:i/>
          <w:szCs w:val="28"/>
        </w:rPr>
        <w:t xml:space="preserve"> 201</w:t>
      </w:r>
      <w:r>
        <w:rPr>
          <w:i/>
          <w:szCs w:val="28"/>
        </w:rPr>
        <w:t xml:space="preserve">5 </w:t>
      </w:r>
      <w:r w:rsidRPr="00215729">
        <w:rPr>
          <w:i/>
          <w:szCs w:val="28"/>
        </w:rPr>
        <w:t xml:space="preserve">г.                                                               </w:t>
      </w:r>
      <w:r w:rsidR="000776A6">
        <w:rPr>
          <w:i/>
          <w:szCs w:val="28"/>
        </w:rPr>
        <w:t xml:space="preserve">              </w:t>
      </w:r>
      <w:r w:rsidRPr="00215729">
        <w:rPr>
          <w:i/>
          <w:szCs w:val="28"/>
        </w:rPr>
        <w:t xml:space="preserve">     № </w:t>
      </w:r>
      <w:r>
        <w:rPr>
          <w:i/>
          <w:szCs w:val="28"/>
        </w:rPr>
        <w:t>74</w:t>
      </w:r>
    </w:p>
    <w:p w:rsidR="000776A6" w:rsidRDefault="000776A6" w:rsidP="000776A6">
      <w:pPr>
        <w:jc w:val="center"/>
        <w:rPr>
          <w:i/>
          <w:szCs w:val="28"/>
        </w:rPr>
      </w:pPr>
    </w:p>
    <w:p w:rsidR="001875B3" w:rsidRPr="00215729" w:rsidRDefault="000776A6" w:rsidP="000776A6">
      <w:pPr>
        <w:jc w:val="center"/>
        <w:rPr>
          <w:i/>
        </w:rPr>
      </w:pPr>
      <w:proofErr w:type="spellStart"/>
      <w:r>
        <w:rPr>
          <w:i/>
          <w:szCs w:val="28"/>
        </w:rPr>
        <w:t>К</w:t>
      </w:r>
      <w:r w:rsidR="001875B3">
        <w:rPr>
          <w:i/>
        </w:rPr>
        <w:t>иселёвский</w:t>
      </w:r>
      <w:proofErr w:type="spellEnd"/>
      <w:r w:rsidR="001875B3">
        <w:rPr>
          <w:i/>
        </w:rPr>
        <w:t xml:space="preserve"> городской округ</w:t>
      </w:r>
    </w:p>
    <w:p w:rsidR="001875B3" w:rsidRDefault="001875B3" w:rsidP="001875B3"/>
    <w:p w:rsidR="001875B3" w:rsidRPr="00215729" w:rsidRDefault="001875B3" w:rsidP="001875B3"/>
    <w:p w:rsidR="001875B3" w:rsidRPr="00215729" w:rsidRDefault="001875B3" w:rsidP="001875B3">
      <w:r w:rsidRPr="00215729">
        <w:t>О комплектовании учебных групп</w:t>
      </w:r>
    </w:p>
    <w:p w:rsidR="001875B3" w:rsidRPr="00215729" w:rsidRDefault="001875B3" w:rsidP="001875B3">
      <w:r>
        <w:t>МБ</w:t>
      </w:r>
      <w:r w:rsidRPr="00215729">
        <w:t>У</w:t>
      </w:r>
      <w:r>
        <w:t>ДО</w:t>
      </w:r>
      <w:r w:rsidRPr="00215729">
        <w:t xml:space="preserve"> ДЮСШ  на 201</w:t>
      </w:r>
      <w:r>
        <w:t>5</w:t>
      </w:r>
      <w:r w:rsidRPr="00215729">
        <w:t>-201</w:t>
      </w:r>
      <w:r>
        <w:t>6</w:t>
      </w:r>
      <w:r w:rsidRPr="00215729">
        <w:t xml:space="preserve"> учебный год</w:t>
      </w:r>
    </w:p>
    <w:p w:rsidR="001875B3" w:rsidRPr="00215729" w:rsidRDefault="001875B3" w:rsidP="001875B3"/>
    <w:p w:rsidR="001875B3" w:rsidRPr="00215729" w:rsidRDefault="001875B3" w:rsidP="001875B3">
      <w:pPr>
        <w:jc w:val="both"/>
      </w:pPr>
      <w:r w:rsidRPr="00215729">
        <w:t xml:space="preserve"> На основании Устава МБУ </w:t>
      </w:r>
      <w:r>
        <w:t xml:space="preserve">ДО </w:t>
      </w:r>
      <w:r w:rsidRPr="00215729">
        <w:t xml:space="preserve">ДЮСШ, </w:t>
      </w:r>
      <w:r>
        <w:t>плана комплектования учебных групп на          2015</w:t>
      </w:r>
      <w:r w:rsidRPr="00215729">
        <w:t>-1</w:t>
      </w:r>
      <w:r>
        <w:t>6</w:t>
      </w:r>
      <w:r w:rsidRPr="00215729">
        <w:t xml:space="preserve"> </w:t>
      </w:r>
      <w:proofErr w:type="spellStart"/>
      <w:r w:rsidRPr="00215729">
        <w:t>уч</w:t>
      </w:r>
      <w:proofErr w:type="spellEnd"/>
      <w:r w:rsidRPr="00215729">
        <w:t xml:space="preserve">. год и </w:t>
      </w:r>
      <w:r>
        <w:t>распределения учебной нагрузки (приказ № 74 от 01.09.2015 г.), приказа от 28.05.2015 г № 58/</w:t>
      </w:r>
      <w:proofErr w:type="spellStart"/>
      <w:r>
        <w:t>А</w:t>
      </w:r>
      <w:proofErr w:type="gramStart"/>
      <w:r>
        <w:t>,</w:t>
      </w:r>
      <w:r w:rsidRPr="00215729">
        <w:t>с</w:t>
      </w:r>
      <w:proofErr w:type="spellEnd"/>
      <w:proofErr w:type="gramEnd"/>
      <w:r w:rsidRPr="00215729">
        <w:t xml:space="preserve"> целью популяризации культивируемых видов спорта в ДЮСШ, повышения уровня физической подготовленности и спортивных результатов обучающихся и улучшения качества воспитательно-образовательного процесса </w:t>
      </w:r>
    </w:p>
    <w:p w:rsidR="001875B3" w:rsidRPr="00215729" w:rsidRDefault="001875B3" w:rsidP="001875B3"/>
    <w:p w:rsidR="001875B3" w:rsidRPr="00215729" w:rsidRDefault="001875B3" w:rsidP="001875B3">
      <w:r w:rsidRPr="00215729">
        <w:t>ПРИКАЗЫВАЮ:</w:t>
      </w:r>
    </w:p>
    <w:p w:rsidR="001875B3" w:rsidRDefault="001875B3" w:rsidP="001875B3"/>
    <w:p w:rsidR="001875B3" w:rsidRDefault="001875B3" w:rsidP="001875B3">
      <w:pPr>
        <w:jc w:val="both"/>
        <w:rPr>
          <w:szCs w:val="28"/>
        </w:rPr>
      </w:pPr>
      <w:r w:rsidRPr="001A5544">
        <w:t xml:space="preserve">1. Провести в МБУ ДО ДЮСШ организованный набор </w:t>
      </w:r>
      <w:proofErr w:type="gramStart"/>
      <w:r w:rsidRPr="001A5544">
        <w:t>обучающихся</w:t>
      </w:r>
      <w:proofErr w:type="gramEnd"/>
      <w:r w:rsidRPr="001A5544">
        <w:t xml:space="preserve"> на для обучения по дополнительным общеобразовательным программам МБУ ДО ДЮСШ на 2015-2016 учебный год в срок </w:t>
      </w:r>
      <w:r w:rsidRPr="001A5544">
        <w:rPr>
          <w:b/>
          <w:u w:val="single"/>
        </w:rPr>
        <w:t>до 15 октября 2015 года</w:t>
      </w:r>
      <w:r w:rsidRPr="001A5544">
        <w:t>.</w:t>
      </w:r>
    </w:p>
    <w:p w:rsidR="001875B3" w:rsidRPr="00215729" w:rsidRDefault="001875B3" w:rsidP="001875B3"/>
    <w:p w:rsidR="001875B3" w:rsidRPr="00215729" w:rsidRDefault="001875B3" w:rsidP="001875B3">
      <w:r>
        <w:t>2</w:t>
      </w:r>
      <w:r w:rsidRPr="00215729">
        <w:t xml:space="preserve">. Тренерам - преподавателям: </w:t>
      </w:r>
    </w:p>
    <w:p w:rsidR="001875B3" w:rsidRDefault="001875B3" w:rsidP="001875B3">
      <w:pPr>
        <w:jc w:val="both"/>
      </w:pPr>
    </w:p>
    <w:p w:rsidR="001875B3" w:rsidRDefault="001875B3" w:rsidP="001875B3">
      <w:pPr>
        <w:jc w:val="both"/>
      </w:pPr>
      <w:r>
        <w:t>2</w:t>
      </w:r>
      <w:r w:rsidRPr="00215729">
        <w:t xml:space="preserve">.1. Предоставить в </w:t>
      </w:r>
      <w:r>
        <w:t>приёмную комиссию МБУ ДО ДЮСШ</w:t>
      </w:r>
      <w:r w:rsidRPr="00215729">
        <w:t xml:space="preserve"> </w:t>
      </w:r>
    </w:p>
    <w:p w:rsidR="001875B3" w:rsidRDefault="001875B3" w:rsidP="001875B3">
      <w:pPr>
        <w:jc w:val="both"/>
      </w:pPr>
    </w:p>
    <w:p w:rsidR="001875B3" w:rsidRDefault="001875B3" w:rsidP="001875B3">
      <w:pPr>
        <w:jc w:val="both"/>
      </w:pPr>
      <w:r>
        <w:t xml:space="preserve">- в срок </w:t>
      </w:r>
      <w:r w:rsidRPr="00215729">
        <w:rPr>
          <w:b/>
          <w:u w:val="single"/>
        </w:rPr>
        <w:t>до 15.09.2015 года</w:t>
      </w:r>
      <w:r>
        <w:t xml:space="preserve"> </w:t>
      </w:r>
      <w:r w:rsidRPr="00215729">
        <w:t xml:space="preserve">списки </w:t>
      </w:r>
      <w:r>
        <w:t xml:space="preserve">кандидатов для зачисления в учебные группы этапа начальной подготовки </w:t>
      </w:r>
      <w:r w:rsidRPr="00215729">
        <w:t>2-го и 3-го г</w:t>
      </w:r>
      <w:r>
        <w:t>одов обучения, списки кандидатов для зачисления в учебные группы</w:t>
      </w:r>
      <w:r w:rsidRPr="00215729">
        <w:t xml:space="preserve"> тренировочного этапа</w:t>
      </w:r>
      <w:r>
        <w:t xml:space="preserve"> (</w:t>
      </w:r>
      <w:proofErr w:type="spellStart"/>
      <w:r>
        <w:t>предпрофессиональные</w:t>
      </w:r>
      <w:proofErr w:type="spellEnd"/>
      <w:r>
        <w:t xml:space="preserve"> программы). </w:t>
      </w:r>
    </w:p>
    <w:p w:rsidR="001875B3" w:rsidRPr="00215729" w:rsidRDefault="001875B3" w:rsidP="001875B3">
      <w:pPr>
        <w:jc w:val="both"/>
        <w:rPr>
          <w:rStyle w:val="FontStyle15"/>
          <w:i w:val="0"/>
          <w:iCs w:val="0"/>
        </w:rPr>
      </w:pPr>
      <w:r>
        <w:t xml:space="preserve">- в срок </w:t>
      </w:r>
      <w:r w:rsidRPr="00215729">
        <w:rPr>
          <w:b/>
          <w:u w:val="single"/>
        </w:rPr>
        <w:t xml:space="preserve">до </w:t>
      </w:r>
      <w:r>
        <w:rPr>
          <w:b/>
          <w:u w:val="single"/>
        </w:rPr>
        <w:t>15.10</w:t>
      </w:r>
      <w:r w:rsidRPr="00215729">
        <w:rPr>
          <w:b/>
          <w:u w:val="single"/>
        </w:rPr>
        <w:t>.2015 года</w:t>
      </w:r>
      <w:r>
        <w:t xml:space="preserve"> </w:t>
      </w:r>
      <w:r w:rsidRPr="00215729">
        <w:t xml:space="preserve">списки </w:t>
      </w:r>
      <w:r>
        <w:t>кандидатов для зачисления в учебные группы этапа начальной подготовки 1</w:t>
      </w:r>
      <w:r w:rsidRPr="00215729">
        <w:t xml:space="preserve">-го </w:t>
      </w:r>
      <w:r>
        <w:t>года обучения (</w:t>
      </w:r>
      <w:proofErr w:type="spellStart"/>
      <w:r>
        <w:t>предпрофессиональные</w:t>
      </w:r>
      <w:proofErr w:type="spellEnd"/>
      <w:r>
        <w:t xml:space="preserve"> программы). </w:t>
      </w:r>
    </w:p>
    <w:p w:rsidR="001875B3" w:rsidRDefault="001875B3" w:rsidP="001875B3">
      <w:pPr>
        <w:jc w:val="both"/>
      </w:pPr>
    </w:p>
    <w:p w:rsidR="001875B3" w:rsidRPr="00215729" w:rsidRDefault="001875B3" w:rsidP="001875B3">
      <w:pPr>
        <w:jc w:val="both"/>
      </w:pPr>
      <w:r w:rsidRPr="00215729">
        <w:t>Со спис</w:t>
      </w:r>
      <w:r>
        <w:t xml:space="preserve">ками учебных групп предоставить </w:t>
      </w:r>
      <w:r w:rsidRPr="00215729">
        <w:t xml:space="preserve">на каждого </w:t>
      </w:r>
      <w:r>
        <w:t>кандидата</w:t>
      </w:r>
      <w:r w:rsidRPr="00215729">
        <w:t>: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</w:pPr>
      <w:r w:rsidRPr="00215729">
        <w:t>- заявление о приёме ребенка в ДЮСШ н</w:t>
      </w:r>
      <w:r>
        <w:t xml:space="preserve">а </w:t>
      </w:r>
      <w:proofErr w:type="spellStart"/>
      <w:r>
        <w:t>предпрофессиональную</w:t>
      </w:r>
      <w:proofErr w:type="spellEnd"/>
      <w:r>
        <w:t xml:space="preserve"> программу</w:t>
      </w:r>
      <w:r w:rsidRPr="00215729">
        <w:t>;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  <w:rPr>
          <w:rStyle w:val="FontStyle15"/>
          <w:i w:val="0"/>
        </w:rPr>
      </w:pPr>
      <w:r w:rsidRPr="00215729">
        <w:rPr>
          <w:rStyle w:val="FontStyle15"/>
          <w:i w:val="0"/>
        </w:rPr>
        <w:t>- копию свидетельства о рождении</w:t>
      </w:r>
      <w:r>
        <w:rPr>
          <w:rStyle w:val="FontStyle15"/>
          <w:i w:val="0"/>
        </w:rPr>
        <w:t xml:space="preserve"> </w:t>
      </w:r>
      <w:r w:rsidRPr="00215729">
        <w:rPr>
          <w:rStyle w:val="FontStyle15"/>
          <w:i w:val="0"/>
        </w:rPr>
        <w:t>(паспорта)  ребенка;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  <w:rPr>
          <w:rStyle w:val="FontStyle15"/>
        </w:rPr>
      </w:pPr>
      <w:r w:rsidRPr="00215729">
        <w:rPr>
          <w:rStyle w:val="FontStyle15"/>
          <w:i w:val="0"/>
        </w:rPr>
        <w:t>- выписку из мед</w:t>
      </w:r>
      <w:proofErr w:type="gramStart"/>
      <w:r w:rsidRPr="00215729">
        <w:rPr>
          <w:rStyle w:val="FontStyle15"/>
          <w:i w:val="0"/>
        </w:rPr>
        <w:t>.</w:t>
      </w:r>
      <w:proofErr w:type="gramEnd"/>
      <w:r w:rsidRPr="00215729">
        <w:rPr>
          <w:rStyle w:val="FontStyle15"/>
          <w:i w:val="0"/>
        </w:rPr>
        <w:t xml:space="preserve"> </w:t>
      </w:r>
      <w:proofErr w:type="gramStart"/>
      <w:r>
        <w:rPr>
          <w:rStyle w:val="FontStyle15"/>
          <w:i w:val="0"/>
        </w:rPr>
        <w:t>к</w:t>
      </w:r>
      <w:proofErr w:type="gramEnd"/>
      <w:r>
        <w:rPr>
          <w:rStyle w:val="FontStyle15"/>
          <w:i w:val="0"/>
        </w:rPr>
        <w:t>арты,</w:t>
      </w:r>
      <w:r w:rsidRPr="001A5544">
        <w:rPr>
          <w:rStyle w:val="FontStyle15"/>
          <w:i w:val="0"/>
        </w:rPr>
        <w:t xml:space="preserve"> </w:t>
      </w:r>
      <w:r w:rsidRPr="00215729">
        <w:rPr>
          <w:rStyle w:val="FontStyle15"/>
          <w:i w:val="0"/>
        </w:rPr>
        <w:t>если не стоит на учете в ВФД;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  <w:rPr>
          <w:rStyle w:val="FontStyle15"/>
          <w:i w:val="0"/>
          <w:iCs w:val="0"/>
        </w:rPr>
      </w:pPr>
      <w:r w:rsidRPr="00215729">
        <w:rPr>
          <w:rStyle w:val="FontStyle15"/>
          <w:i w:val="0"/>
        </w:rPr>
        <w:t>- фотографию 3x4 (1 шт.).</w:t>
      </w:r>
    </w:p>
    <w:p w:rsidR="001875B3" w:rsidRDefault="001875B3" w:rsidP="001875B3">
      <w:pPr>
        <w:jc w:val="both"/>
      </w:pPr>
    </w:p>
    <w:p w:rsidR="001875B3" w:rsidRPr="00215729" w:rsidRDefault="001875B3" w:rsidP="001875B3">
      <w:pPr>
        <w:jc w:val="both"/>
        <w:rPr>
          <w:rStyle w:val="FontStyle15"/>
          <w:i w:val="0"/>
          <w:iCs w:val="0"/>
        </w:rPr>
      </w:pPr>
      <w:r>
        <w:t>2.2.</w:t>
      </w:r>
      <w:r w:rsidRPr="00215729">
        <w:t xml:space="preserve"> Предоставить в </w:t>
      </w:r>
      <w:r>
        <w:t>учебную часть МБУ ДО ДЮСШ</w:t>
      </w:r>
      <w:r w:rsidRPr="00215729">
        <w:t xml:space="preserve"> </w:t>
      </w:r>
      <w:r>
        <w:t xml:space="preserve">в срок </w:t>
      </w:r>
      <w:r w:rsidRPr="00215729">
        <w:rPr>
          <w:b/>
          <w:u w:val="single"/>
        </w:rPr>
        <w:t xml:space="preserve">до </w:t>
      </w:r>
      <w:r>
        <w:rPr>
          <w:b/>
          <w:u w:val="single"/>
        </w:rPr>
        <w:t>15.10</w:t>
      </w:r>
      <w:r w:rsidRPr="00215729">
        <w:rPr>
          <w:b/>
          <w:u w:val="single"/>
        </w:rPr>
        <w:t>.2015 года</w:t>
      </w:r>
      <w:r>
        <w:t xml:space="preserve"> </w:t>
      </w:r>
      <w:r w:rsidRPr="00215729">
        <w:t xml:space="preserve">списки </w:t>
      </w:r>
      <w:r>
        <w:t>кандидатов для зачисления в учебные группы оздоровительного этапа (</w:t>
      </w:r>
      <w:proofErr w:type="spellStart"/>
      <w:r>
        <w:t>общеразвивающие</w:t>
      </w:r>
      <w:proofErr w:type="spellEnd"/>
      <w:r>
        <w:t xml:space="preserve"> программы). </w:t>
      </w:r>
    </w:p>
    <w:p w:rsidR="001875B3" w:rsidRDefault="001875B3" w:rsidP="001875B3">
      <w:pPr>
        <w:jc w:val="both"/>
      </w:pPr>
    </w:p>
    <w:p w:rsidR="001875B3" w:rsidRPr="00215729" w:rsidRDefault="001875B3" w:rsidP="001875B3">
      <w:pPr>
        <w:jc w:val="both"/>
      </w:pPr>
      <w:r w:rsidRPr="00215729">
        <w:t>Со спис</w:t>
      </w:r>
      <w:r>
        <w:t xml:space="preserve">ками учебных групп предоставить </w:t>
      </w:r>
      <w:r w:rsidRPr="00215729">
        <w:t xml:space="preserve">на каждого </w:t>
      </w:r>
      <w:r>
        <w:t>кандидата</w:t>
      </w:r>
      <w:r w:rsidRPr="00215729">
        <w:t>: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</w:pPr>
      <w:r w:rsidRPr="00215729">
        <w:t>- заявление о приёме ребенка в ДЮСШ н</w:t>
      </w:r>
      <w:r>
        <w:t xml:space="preserve">а </w:t>
      </w:r>
      <w:proofErr w:type="spellStart"/>
      <w:r>
        <w:t>общеразвивающую</w:t>
      </w:r>
      <w:proofErr w:type="spellEnd"/>
      <w:r>
        <w:t xml:space="preserve"> программу</w:t>
      </w:r>
      <w:r w:rsidRPr="00215729">
        <w:t>;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  <w:rPr>
          <w:rStyle w:val="FontStyle15"/>
          <w:i w:val="0"/>
        </w:rPr>
      </w:pPr>
      <w:r w:rsidRPr="00215729">
        <w:rPr>
          <w:rStyle w:val="FontStyle15"/>
          <w:i w:val="0"/>
        </w:rPr>
        <w:t>- копию свидетельства о рождении (паспорта) ребенка;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  <w:rPr>
          <w:rStyle w:val="FontStyle15"/>
        </w:rPr>
      </w:pPr>
      <w:r w:rsidRPr="00215729">
        <w:rPr>
          <w:rStyle w:val="FontStyle15"/>
          <w:i w:val="0"/>
        </w:rPr>
        <w:t xml:space="preserve">- </w:t>
      </w:r>
      <w:r>
        <w:rPr>
          <w:rStyle w:val="FontStyle15"/>
          <w:i w:val="0"/>
        </w:rPr>
        <w:t>мед</w:t>
      </w:r>
      <w:proofErr w:type="gramStart"/>
      <w:r>
        <w:rPr>
          <w:rStyle w:val="FontStyle15"/>
          <w:i w:val="0"/>
        </w:rPr>
        <w:t>.</w:t>
      </w:r>
      <w:proofErr w:type="gramEnd"/>
      <w:r>
        <w:rPr>
          <w:rStyle w:val="FontStyle15"/>
          <w:i w:val="0"/>
        </w:rPr>
        <w:t xml:space="preserve"> </w:t>
      </w:r>
      <w:proofErr w:type="gramStart"/>
      <w:r>
        <w:rPr>
          <w:rStyle w:val="FontStyle15"/>
          <w:i w:val="0"/>
        </w:rPr>
        <w:t>д</w:t>
      </w:r>
      <w:proofErr w:type="gramEnd"/>
      <w:r>
        <w:rPr>
          <w:rStyle w:val="FontStyle15"/>
          <w:i w:val="0"/>
        </w:rPr>
        <w:t>опуск</w:t>
      </w:r>
      <w:r w:rsidRPr="00215729">
        <w:rPr>
          <w:rStyle w:val="FontStyle15"/>
          <w:i w:val="0"/>
        </w:rPr>
        <w:t>;</w:t>
      </w:r>
    </w:p>
    <w:p w:rsidR="001875B3" w:rsidRPr="00215729" w:rsidRDefault="001875B3" w:rsidP="001875B3">
      <w:pPr>
        <w:shd w:val="clear" w:color="auto" w:fill="FFFFFF"/>
        <w:ind w:left="68" w:right="68" w:firstLine="499"/>
        <w:jc w:val="both"/>
        <w:rPr>
          <w:rStyle w:val="FontStyle15"/>
          <w:i w:val="0"/>
          <w:iCs w:val="0"/>
        </w:rPr>
      </w:pPr>
      <w:r w:rsidRPr="00215729">
        <w:rPr>
          <w:rStyle w:val="FontStyle15"/>
          <w:i w:val="0"/>
        </w:rPr>
        <w:lastRenderedPageBreak/>
        <w:t>- фотографию 3x4 (1 шт.).</w:t>
      </w:r>
    </w:p>
    <w:p w:rsidR="001875B3" w:rsidRDefault="001875B3" w:rsidP="001875B3">
      <w:pPr>
        <w:jc w:val="both"/>
      </w:pPr>
    </w:p>
    <w:p w:rsidR="001875B3" w:rsidRPr="00215729" w:rsidRDefault="001875B3" w:rsidP="001875B3">
      <w:pPr>
        <w:jc w:val="both"/>
      </w:pPr>
      <w:r>
        <w:t xml:space="preserve">2.3. </w:t>
      </w:r>
      <w:r w:rsidRPr="00215729">
        <w:t xml:space="preserve">Предоставить в учебную часть расписание учебно-тренировочных занятий с указанием места их проведения в срок </w:t>
      </w:r>
      <w:r w:rsidRPr="00941CEF">
        <w:rPr>
          <w:b/>
        </w:rPr>
        <w:t>до 15.09.2015 года.</w:t>
      </w:r>
      <w:r w:rsidRPr="00215729">
        <w:t xml:space="preserve"> </w:t>
      </w:r>
    </w:p>
    <w:p w:rsidR="001875B3" w:rsidRPr="00B646FA" w:rsidRDefault="001875B3" w:rsidP="001875B3">
      <w:pPr>
        <w:jc w:val="both"/>
      </w:pPr>
    </w:p>
    <w:p w:rsidR="001875B3" w:rsidRPr="00215729" w:rsidRDefault="001875B3" w:rsidP="001875B3">
      <w:pPr>
        <w:jc w:val="both"/>
      </w:pPr>
      <w:r>
        <w:t>2.4</w:t>
      </w:r>
      <w:r w:rsidRPr="00215729">
        <w:t xml:space="preserve">. Провести сверку и подготовить ходатайства о присвоении </w:t>
      </w:r>
      <w:proofErr w:type="gramStart"/>
      <w:r w:rsidRPr="00215729">
        <w:t>обучающимся</w:t>
      </w:r>
      <w:proofErr w:type="gramEnd"/>
      <w:r w:rsidRPr="00215729">
        <w:t xml:space="preserve"> ДЮСШ -       </w:t>
      </w:r>
      <w:r w:rsidRPr="00215729">
        <w:rPr>
          <w:lang w:val="en-US"/>
        </w:rPr>
        <w:t>II</w:t>
      </w:r>
      <w:r w:rsidRPr="00215729">
        <w:t xml:space="preserve">, III и массовых спортивных </w:t>
      </w:r>
      <w:r>
        <w:t xml:space="preserve">разрядов в срок </w:t>
      </w:r>
      <w:r w:rsidRPr="00941CEF">
        <w:rPr>
          <w:b/>
          <w:u w:val="single"/>
        </w:rPr>
        <w:t xml:space="preserve"> </w:t>
      </w:r>
      <w:r w:rsidRPr="00215729">
        <w:rPr>
          <w:b/>
          <w:u w:val="single"/>
        </w:rPr>
        <w:t xml:space="preserve">до </w:t>
      </w:r>
      <w:r>
        <w:rPr>
          <w:b/>
          <w:u w:val="single"/>
        </w:rPr>
        <w:t>15.10</w:t>
      </w:r>
      <w:r w:rsidRPr="00215729">
        <w:rPr>
          <w:b/>
          <w:u w:val="single"/>
        </w:rPr>
        <w:t>.2015 года</w:t>
      </w:r>
      <w:r>
        <w:rPr>
          <w:b/>
          <w:u w:val="single"/>
        </w:rPr>
        <w:t>.</w:t>
      </w:r>
    </w:p>
    <w:p w:rsidR="001875B3" w:rsidRPr="00B646FA" w:rsidRDefault="001875B3" w:rsidP="001875B3">
      <w:pPr>
        <w:jc w:val="both"/>
      </w:pPr>
    </w:p>
    <w:p w:rsidR="001875B3" w:rsidRPr="00215729" w:rsidRDefault="001875B3" w:rsidP="001875B3">
      <w:pPr>
        <w:jc w:val="both"/>
      </w:pPr>
      <w:r>
        <w:t>3</w:t>
      </w:r>
      <w:r w:rsidRPr="00215729">
        <w:t>.</w:t>
      </w:r>
      <w:r>
        <w:t xml:space="preserve"> </w:t>
      </w:r>
      <w:proofErr w:type="gramStart"/>
      <w:r w:rsidRPr="00215729">
        <w:t>Ответственным</w:t>
      </w:r>
      <w:proofErr w:type="gramEnd"/>
      <w:r w:rsidRPr="00215729">
        <w:t xml:space="preserve"> за выполнение приказа назначить </w:t>
      </w:r>
      <w:proofErr w:type="spellStart"/>
      <w:r w:rsidRPr="00215729">
        <w:t>Табакаеву</w:t>
      </w:r>
      <w:proofErr w:type="spellEnd"/>
      <w:r w:rsidRPr="00215729">
        <w:t xml:space="preserve"> Э.В., заместителя директора по учебно-воспитательной работе.</w:t>
      </w:r>
    </w:p>
    <w:p w:rsidR="001875B3" w:rsidRPr="00DF587C" w:rsidRDefault="001875B3" w:rsidP="001875B3">
      <w:pPr>
        <w:rPr>
          <w:sz w:val="12"/>
        </w:rPr>
      </w:pPr>
    </w:p>
    <w:p w:rsidR="001875B3" w:rsidRDefault="001875B3" w:rsidP="001875B3">
      <w:r w:rsidRPr="00215729">
        <w:t xml:space="preserve"> </w:t>
      </w:r>
    </w:p>
    <w:p w:rsidR="001875B3" w:rsidRPr="00215729" w:rsidRDefault="001875B3" w:rsidP="001875B3"/>
    <w:p w:rsidR="001875B3" w:rsidRPr="00215729" w:rsidRDefault="001875B3" w:rsidP="001875B3">
      <w:pPr>
        <w:jc w:val="center"/>
      </w:pPr>
      <w:r w:rsidRPr="00215729">
        <w:t xml:space="preserve">Директор МБУ </w:t>
      </w:r>
      <w:r>
        <w:t xml:space="preserve">ДО </w:t>
      </w:r>
      <w:r w:rsidRPr="00215729">
        <w:t>Д</w:t>
      </w:r>
      <w:r>
        <w:t xml:space="preserve">ЮСШ                          </w:t>
      </w:r>
      <w:r w:rsidRPr="00215729">
        <w:t xml:space="preserve">         О. Г. Стебнева</w:t>
      </w:r>
    </w:p>
    <w:p w:rsidR="001875B3" w:rsidRDefault="001875B3" w:rsidP="001875B3"/>
    <w:p w:rsidR="001875B3" w:rsidRDefault="001875B3" w:rsidP="001875B3">
      <w:pPr>
        <w:jc w:val="center"/>
        <w:rPr>
          <w:sz w:val="22"/>
          <w:szCs w:val="28"/>
        </w:rPr>
      </w:pPr>
    </w:p>
    <w:p w:rsidR="000776A6" w:rsidRDefault="000776A6" w:rsidP="001875B3">
      <w:pPr>
        <w:jc w:val="center"/>
        <w:rPr>
          <w:sz w:val="22"/>
        </w:rPr>
      </w:pPr>
    </w:p>
    <w:p w:rsidR="000776A6" w:rsidRDefault="000776A6" w:rsidP="001875B3">
      <w:pPr>
        <w:jc w:val="center"/>
        <w:rPr>
          <w:szCs w:val="28"/>
        </w:rPr>
      </w:pPr>
    </w:p>
    <w:p w:rsidR="001875B3" w:rsidRDefault="001875B3" w:rsidP="001875B3">
      <w:pPr>
        <w:jc w:val="center"/>
        <w:rPr>
          <w:szCs w:val="28"/>
        </w:rPr>
      </w:pPr>
    </w:p>
    <w:p w:rsidR="001875B3" w:rsidRDefault="001875B3" w:rsidP="001875B3">
      <w:pPr>
        <w:jc w:val="center"/>
        <w:rPr>
          <w:szCs w:val="28"/>
        </w:rPr>
      </w:pPr>
    </w:p>
    <w:p w:rsidR="001875B3" w:rsidRDefault="001875B3" w:rsidP="001875B3">
      <w:pPr>
        <w:jc w:val="center"/>
        <w:rPr>
          <w:szCs w:val="28"/>
        </w:rPr>
      </w:pPr>
    </w:p>
    <w:p w:rsidR="001875B3" w:rsidRDefault="001875B3" w:rsidP="001875B3">
      <w:pPr>
        <w:jc w:val="center"/>
        <w:rPr>
          <w:szCs w:val="28"/>
        </w:rPr>
      </w:pPr>
    </w:p>
    <w:p w:rsidR="001875B3" w:rsidRDefault="001875B3" w:rsidP="001875B3">
      <w:pPr>
        <w:jc w:val="center"/>
        <w:rPr>
          <w:szCs w:val="28"/>
        </w:rPr>
      </w:pPr>
    </w:p>
    <w:p w:rsidR="001875B3" w:rsidRDefault="001875B3" w:rsidP="001875B3">
      <w:pPr>
        <w:jc w:val="center"/>
        <w:rPr>
          <w:szCs w:val="28"/>
        </w:rPr>
      </w:pPr>
    </w:p>
    <w:p w:rsidR="00F3025D" w:rsidRDefault="00F3025D"/>
    <w:sectPr w:rsidR="00F3025D" w:rsidSect="00F3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5B3"/>
    <w:rsid w:val="000776A6"/>
    <w:rsid w:val="001875B3"/>
    <w:rsid w:val="00A3647A"/>
    <w:rsid w:val="00F3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875B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2015-11-04T09:52:00Z</dcterms:created>
  <dcterms:modified xsi:type="dcterms:W3CDTF">2015-11-04T09:55:00Z</dcterms:modified>
</cp:coreProperties>
</file>