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1" w:rsidRDefault="006E75C1" w:rsidP="006E75C1">
      <w:pPr>
        <w:jc w:val="center"/>
      </w:pPr>
      <w:r w:rsidRPr="00940EB9">
        <w:t>Муниципальное бюджетное учреждение</w:t>
      </w:r>
      <w:r>
        <w:t xml:space="preserve"> </w:t>
      </w:r>
      <w:r w:rsidRPr="00940EB9">
        <w:t xml:space="preserve">дополнительного образования </w:t>
      </w:r>
    </w:p>
    <w:p w:rsidR="006E75C1" w:rsidRPr="00940EB9" w:rsidRDefault="006E75C1" w:rsidP="006E75C1">
      <w:pPr>
        <w:jc w:val="center"/>
      </w:pP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6E75C1" w:rsidRPr="00940EB9" w:rsidRDefault="006E75C1" w:rsidP="006E75C1">
      <w:pPr>
        <w:jc w:val="center"/>
      </w:pPr>
      <w:r>
        <w:t>(МБ</w:t>
      </w:r>
      <w:r w:rsidRPr="00940EB9">
        <w:t>У</w:t>
      </w:r>
      <w:r>
        <w:t xml:space="preserve"> ДО</w:t>
      </w:r>
      <w:r w:rsidRPr="00940EB9">
        <w:t xml:space="preserve"> ДЮСШ)</w:t>
      </w:r>
    </w:p>
    <w:p w:rsidR="006E75C1" w:rsidRPr="00940EB9" w:rsidRDefault="006E75C1" w:rsidP="006E75C1"/>
    <w:p w:rsidR="006E75C1" w:rsidRDefault="006E75C1" w:rsidP="006E75C1"/>
    <w:p w:rsidR="006E75C1" w:rsidRPr="00940EB9" w:rsidRDefault="006E75C1" w:rsidP="006E75C1"/>
    <w:p w:rsidR="006E75C1" w:rsidRDefault="006E75C1" w:rsidP="006E75C1"/>
    <w:p w:rsidR="006E75C1" w:rsidRPr="00940EB9" w:rsidRDefault="006E75C1" w:rsidP="006E75C1"/>
    <w:p w:rsidR="006E75C1" w:rsidRPr="00940EB9" w:rsidRDefault="006E75C1" w:rsidP="006E75C1">
      <w:pPr>
        <w:jc w:val="center"/>
      </w:pPr>
      <w:r w:rsidRPr="00940EB9">
        <w:t xml:space="preserve">ПРИКАЗ </w:t>
      </w:r>
    </w:p>
    <w:p w:rsidR="006E75C1" w:rsidRPr="00940EB9" w:rsidRDefault="006E75C1" w:rsidP="006E75C1">
      <w:pPr>
        <w:jc w:val="center"/>
      </w:pPr>
    </w:p>
    <w:p w:rsidR="006E75C1" w:rsidRPr="00940EB9" w:rsidRDefault="006E75C1" w:rsidP="006E75C1">
      <w:pPr>
        <w:jc w:val="center"/>
      </w:pPr>
    </w:p>
    <w:p w:rsidR="006E75C1" w:rsidRPr="00940EB9" w:rsidRDefault="006E75C1" w:rsidP="006E75C1">
      <w:pPr>
        <w:jc w:val="both"/>
        <w:rPr>
          <w:i/>
        </w:rPr>
      </w:pPr>
      <w:r w:rsidRPr="00940EB9">
        <w:rPr>
          <w:i/>
        </w:rPr>
        <w:t xml:space="preserve">от </w:t>
      </w:r>
      <w:r w:rsidR="00CF135E">
        <w:rPr>
          <w:i/>
        </w:rPr>
        <w:t>28 мая</w:t>
      </w:r>
      <w:r w:rsidRPr="00940EB9">
        <w:rPr>
          <w:i/>
        </w:rPr>
        <w:t xml:space="preserve"> 201</w:t>
      </w:r>
      <w:r>
        <w:rPr>
          <w:i/>
        </w:rPr>
        <w:t>5</w:t>
      </w:r>
      <w:r w:rsidR="00CF135E">
        <w:rPr>
          <w:i/>
        </w:rPr>
        <w:t xml:space="preserve"> </w:t>
      </w:r>
      <w:r w:rsidRPr="00940EB9">
        <w:rPr>
          <w:i/>
        </w:rPr>
        <w:t xml:space="preserve">г.                                                </w:t>
      </w:r>
      <w:r w:rsidR="00CF135E">
        <w:rPr>
          <w:i/>
        </w:rPr>
        <w:t xml:space="preserve">     </w:t>
      </w:r>
      <w:r w:rsidRPr="00940EB9">
        <w:rPr>
          <w:i/>
        </w:rPr>
        <w:t xml:space="preserve">                             № </w:t>
      </w:r>
      <w:r w:rsidR="00CF135E">
        <w:rPr>
          <w:i/>
        </w:rPr>
        <w:t>58</w:t>
      </w:r>
    </w:p>
    <w:p w:rsidR="006E75C1" w:rsidRPr="00940EB9" w:rsidRDefault="006E75C1" w:rsidP="006E75C1">
      <w:pPr>
        <w:jc w:val="center"/>
        <w:rPr>
          <w:i/>
        </w:rPr>
      </w:pPr>
    </w:p>
    <w:p w:rsidR="006E75C1" w:rsidRPr="00940EB9" w:rsidRDefault="006E75C1" w:rsidP="006E75C1">
      <w:pPr>
        <w:jc w:val="center"/>
        <w:rPr>
          <w:i/>
        </w:rPr>
      </w:pPr>
      <w:proofErr w:type="spellStart"/>
      <w:r w:rsidRPr="00940EB9">
        <w:rPr>
          <w:i/>
        </w:rPr>
        <w:t>Киселёвский</w:t>
      </w:r>
      <w:proofErr w:type="spellEnd"/>
      <w:r w:rsidRPr="00940EB9">
        <w:rPr>
          <w:i/>
        </w:rPr>
        <w:t xml:space="preserve"> городской округ</w:t>
      </w:r>
    </w:p>
    <w:p w:rsidR="006E75C1" w:rsidRDefault="006E75C1" w:rsidP="006E75C1">
      <w:pPr>
        <w:jc w:val="both"/>
      </w:pPr>
    </w:p>
    <w:p w:rsidR="006E75C1" w:rsidRDefault="006E75C1" w:rsidP="006E75C1">
      <w:pPr>
        <w:jc w:val="both"/>
      </w:pPr>
    </w:p>
    <w:p w:rsidR="006E75C1" w:rsidRPr="00F305E5" w:rsidRDefault="006E75C1" w:rsidP="006E75C1">
      <w:pPr>
        <w:jc w:val="both"/>
      </w:pPr>
      <w:r>
        <w:t>Н</w:t>
      </w:r>
      <w:r w:rsidRPr="00861029">
        <w:t xml:space="preserve">а </w:t>
      </w:r>
      <w:r w:rsidRPr="00F305E5">
        <w:t xml:space="preserve">основании положения «О порядке приёма на обучение по дополнительным </w:t>
      </w:r>
      <w:proofErr w:type="spellStart"/>
      <w:r w:rsidRPr="00F305E5">
        <w:t>предпрофессиональным</w:t>
      </w:r>
      <w:proofErr w:type="spellEnd"/>
      <w:r w:rsidRPr="00F305E5">
        <w:t xml:space="preserve">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 xml:space="preserve">и </w:t>
      </w:r>
      <w:proofErr w:type="gramStart"/>
      <w:r w:rsidRPr="00F305E5">
        <w:rPr>
          <w:color w:val="000000"/>
          <w:spacing w:val="8"/>
        </w:rPr>
        <w:t>выпуска</w:t>
      </w:r>
      <w:proofErr w:type="gramEnd"/>
      <w:r w:rsidRPr="00F305E5">
        <w:rPr>
          <w:color w:val="000000"/>
          <w:spacing w:val="8"/>
        </w:rPr>
        <w:t xml:space="preserve"> обучающихся</w:t>
      </w:r>
      <w:r>
        <w:rPr>
          <w:color w:val="000000"/>
          <w:spacing w:val="8"/>
        </w:rPr>
        <w:t xml:space="preserve"> МБУ ДО ДЮСШ», </w:t>
      </w:r>
      <w:r>
        <w:t>в</w:t>
      </w:r>
      <w:r>
        <w:rPr>
          <w:rFonts w:eastAsiaTheme="minorHAnsi"/>
          <w:lang w:eastAsia="en-US"/>
        </w:rPr>
        <w:t xml:space="preserve"> целях организации приема и проведения индивидуального отбора поступающих в МБУ ДО ДЮСШ, </w:t>
      </w:r>
      <w:r>
        <w:rPr>
          <w:color w:val="000000"/>
          <w:spacing w:val="8"/>
        </w:rPr>
        <w:t xml:space="preserve">в соответствии с решением педагогического совета от 28 апреля 2015г. (протокол №3) </w:t>
      </w:r>
    </w:p>
    <w:p w:rsidR="006E75C1" w:rsidRDefault="006E75C1" w:rsidP="006E75C1">
      <w:pPr>
        <w:ind w:firstLine="540"/>
        <w:jc w:val="both"/>
      </w:pPr>
    </w:p>
    <w:p w:rsidR="006E75C1" w:rsidRPr="00CC610D" w:rsidRDefault="006E75C1" w:rsidP="006E75C1">
      <w:pPr>
        <w:ind w:firstLine="540"/>
        <w:jc w:val="both"/>
      </w:pPr>
    </w:p>
    <w:p w:rsidR="006E75C1" w:rsidRPr="00CC610D" w:rsidRDefault="006E75C1" w:rsidP="006E75C1">
      <w:r w:rsidRPr="00CC610D">
        <w:t>ПРИКАЗЫВАЮ:</w:t>
      </w:r>
    </w:p>
    <w:p w:rsidR="006E75C1" w:rsidRPr="00CC610D" w:rsidRDefault="006E75C1" w:rsidP="006E75C1"/>
    <w:p w:rsidR="006E75C1" w:rsidRDefault="006E75C1" w:rsidP="006E75C1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апелляционную комиссию в следующем</w:t>
      </w:r>
      <w:r w:rsidRPr="00CC610D">
        <w:t xml:space="preserve"> составе: </w:t>
      </w:r>
    </w:p>
    <w:p w:rsidR="006E75C1" w:rsidRPr="00CC610D" w:rsidRDefault="006E75C1" w:rsidP="006E75C1">
      <w:pPr>
        <w:jc w:val="both"/>
      </w:pPr>
    </w:p>
    <w:p w:rsidR="006E75C1" w:rsidRDefault="006E75C1" w:rsidP="006E75C1">
      <w:pPr>
        <w:jc w:val="both"/>
      </w:pPr>
      <w:r w:rsidRPr="00CC610D">
        <w:t>председатель комисси</w:t>
      </w:r>
      <w:r>
        <w:t xml:space="preserve">и -                          </w:t>
      </w:r>
      <w:r w:rsidR="001204CE">
        <w:t>Николаева Ю.М</w:t>
      </w:r>
      <w:r>
        <w:t xml:space="preserve">, </w:t>
      </w:r>
      <w:r w:rsidR="001204CE">
        <w:t>зам.</w:t>
      </w:r>
      <w:r w:rsidR="00C2222B">
        <w:t xml:space="preserve"> </w:t>
      </w:r>
      <w:r>
        <w:t>директор</w:t>
      </w:r>
      <w:r w:rsidR="001204CE">
        <w:t>а по БЖ</w:t>
      </w:r>
      <w:r>
        <w:t>,</w:t>
      </w:r>
    </w:p>
    <w:p w:rsidR="006E75C1" w:rsidRDefault="006E75C1" w:rsidP="006E75C1">
      <w:pPr>
        <w:jc w:val="both"/>
      </w:pPr>
    </w:p>
    <w:p w:rsidR="001204CE" w:rsidRDefault="006E75C1" w:rsidP="001204CE">
      <w:r w:rsidRPr="00CC610D">
        <w:t xml:space="preserve">члены комиссии: </w:t>
      </w:r>
      <w:r>
        <w:t xml:space="preserve">                                         </w:t>
      </w:r>
      <w:r w:rsidR="001204CE">
        <w:t>Грефенштейн И.Н., инструктор-методист,</w:t>
      </w:r>
    </w:p>
    <w:p w:rsidR="001204CE" w:rsidRDefault="001204CE" w:rsidP="001204CE">
      <w:pPr>
        <w:ind w:left="4253"/>
      </w:pPr>
      <w:proofErr w:type="spellStart"/>
      <w:r>
        <w:t>Овчинникова</w:t>
      </w:r>
      <w:proofErr w:type="spellEnd"/>
      <w:r>
        <w:t xml:space="preserve"> Т.С., педагог-организатор,</w:t>
      </w:r>
    </w:p>
    <w:p w:rsidR="006E75C1" w:rsidRPr="00CC610D" w:rsidRDefault="001204CE" w:rsidP="001204CE">
      <w:pPr>
        <w:ind w:left="4253"/>
      </w:pPr>
      <w:r>
        <w:t>Щуков В.В., тренер-преподаватель.</w:t>
      </w:r>
      <w:r w:rsidR="006E75C1" w:rsidRPr="00CC610D">
        <w:t xml:space="preserve"> </w:t>
      </w:r>
    </w:p>
    <w:p w:rsidR="006E75C1" w:rsidRDefault="006E75C1" w:rsidP="006E75C1">
      <w:pPr>
        <w:jc w:val="both"/>
      </w:pPr>
    </w:p>
    <w:p w:rsidR="006E75C1" w:rsidRPr="001204CE" w:rsidRDefault="006E75C1" w:rsidP="006E75C1">
      <w:pPr>
        <w:jc w:val="both"/>
      </w:pPr>
    </w:p>
    <w:p w:rsidR="006E75C1" w:rsidRPr="001204CE" w:rsidRDefault="006E75C1" w:rsidP="006E75C1">
      <w:pPr>
        <w:jc w:val="both"/>
      </w:pPr>
    </w:p>
    <w:p w:rsidR="006E75C1" w:rsidRPr="001204CE" w:rsidRDefault="006E75C1" w:rsidP="006E75C1">
      <w:pPr>
        <w:jc w:val="both"/>
      </w:pPr>
    </w:p>
    <w:p w:rsidR="006E75C1" w:rsidRPr="001204CE" w:rsidRDefault="006E75C1" w:rsidP="006E75C1">
      <w:pPr>
        <w:jc w:val="both"/>
      </w:pPr>
      <w:r w:rsidRPr="001204CE">
        <w:t xml:space="preserve">                       Директор МБОУ ДЮСШ                                     О.Г. Стебнева</w:t>
      </w:r>
    </w:p>
    <w:p w:rsidR="006E75C1" w:rsidRPr="001204CE" w:rsidRDefault="006E75C1" w:rsidP="006E75C1">
      <w:pPr>
        <w:jc w:val="center"/>
        <w:rPr>
          <w:b/>
        </w:rPr>
      </w:pPr>
    </w:p>
    <w:p w:rsidR="006E75C1" w:rsidRPr="001204CE" w:rsidRDefault="006E75C1" w:rsidP="006E75C1">
      <w:pPr>
        <w:jc w:val="center"/>
        <w:rPr>
          <w:b/>
        </w:rPr>
      </w:pPr>
    </w:p>
    <w:p w:rsidR="00442713" w:rsidRDefault="00442713" w:rsidP="00BA1F13">
      <w:pPr>
        <w:spacing w:line="360" w:lineRule="auto"/>
        <w:rPr>
          <w:rFonts w:eastAsiaTheme="minorHAnsi"/>
          <w:lang w:eastAsia="en-US"/>
        </w:rPr>
      </w:pPr>
    </w:p>
    <w:sectPr w:rsidR="00442713" w:rsidSect="004427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5E5"/>
    <w:rsid w:val="001204CE"/>
    <w:rsid w:val="002B5748"/>
    <w:rsid w:val="002D2605"/>
    <w:rsid w:val="00442713"/>
    <w:rsid w:val="004C7E33"/>
    <w:rsid w:val="0057558A"/>
    <w:rsid w:val="006E75C1"/>
    <w:rsid w:val="007D1DE8"/>
    <w:rsid w:val="009034E0"/>
    <w:rsid w:val="00BA1F13"/>
    <w:rsid w:val="00BC5CD1"/>
    <w:rsid w:val="00C2222B"/>
    <w:rsid w:val="00CF135E"/>
    <w:rsid w:val="00E81624"/>
    <w:rsid w:val="00E82279"/>
    <w:rsid w:val="00F3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2015-09-11T04:55:00Z</dcterms:created>
  <dcterms:modified xsi:type="dcterms:W3CDTF">2015-11-04T09:52:00Z</dcterms:modified>
</cp:coreProperties>
</file>