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60" w:rsidRDefault="00B25C60" w:rsidP="00B25C60">
      <w:pPr>
        <w:jc w:val="center"/>
        <w:rPr>
          <w:szCs w:val="28"/>
        </w:rPr>
      </w:pPr>
      <w:r>
        <w:rPr>
          <w:szCs w:val="28"/>
        </w:rPr>
        <w:t xml:space="preserve">Муниципальное бюджетное учреждение дополнительного образования </w:t>
      </w:r>
    </w:p>
    <w:p w:rsidR="00B25C60" w:rsidRDefault="00B25C60" w:rsidP="00B25C60">
      <w:pPr>
        <w:jc w:val="center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Детско</w:t>
      </w:r>
      <w:proofErr w:type="spellEnd"/>
      <w:r>
        <w:rPr>
          <w:szCs w:val="28"/>
        </w:rPr>
        <w:t xml:space="preserve"> – юношеская спортивная школа»</w:t>
      </w:r>
    </w:p>
    <w:p w:rsidR="00B25C60" w:rsidRDefault="00B25C60" w:rsidP="00B25C60">
      <w:pPr>
        <w:jc w:val="center"/>
        <w:rPr>
          <w:szCs w:val="28"/>
        </w:rPr>
      </w:pPr>
      <w:r>
        <w:rPr>
          <w:szCs w:val="28"/>
        </w:rPr>
        <w:t>(МБУ ДО ДЮСШ)</w:t>
      </w:r>
    </w:p>
    <w:p w:rsidR="00B25C60" w:rsidRDefault="00B25C60" w:rsidP="00B25C60">
      <w:pPr>
        <w:rPr>
          <w:szCs w:val="28"/>
        </w:rPr>
      </w:pPr>
    </w:p>
    <w:p w:rsidR="00B25C60" w:rsidRDefault="00B25C60" w:rsidP="00B25C60">
      <w:pPr>
        <w:rPr>
          <w:szCs w:val="28"/>
        </w:rPr>
      </w:pPr>
    </w:p>
    <w:p w:rsidR="00B25C60" w:rsidRDefault="00B25C60" w:rsidP="00B25C60">
      <w:pPr>
        <w:rPr>
          <w:szCs w:val="28"/>
        </w:rPr>
      </w:pPr>
    </w:p>
    <w:p w:rsidR="00B25C60" w:rsidRDefault="00B25C60" w:rsidP="00B25C60">
      <w:pPr>
        <w:jc w:val="center"/>
        <w:rPr>
          <w:szCs w:val="28"/>
        </w:rPr>
      </w:pPr>
      <w:r>
        <w:rPr>
          <w:szCs w:val="28"/>
        </w:rPr>
        <w:t xml:space="preserve">ПРИКАЗ </w:t>
      </w:r>
    </w:p>
    <w:p w:rsidR="00B25C60" w:rsidRDefault="00B25C60" w:rsidP="00B25C60">
      <w:pPr>
        <w:jc w:val="center"/>
        <w:rPr>
          <w:szCs w:val="28"/>
        </w:rPr>
      </w:pPr>
    </w:p>
    <w:p w:rsidR="00B25C60" w:rsidRDefault="00B25C60" w:rsidP="00B25C60">
      <w:pPr>
        <w:jc w:val="center"/>
        <w:rPr>
          <w:szCs w:val="28"/>
        </w:rPr>
      </w:pPr>
    </w:p>
    <w:p w:rsidR="00B25C60" w:rsidRDefault="00B25C60" w:rsidP="00B25C60">
      <w:pPr>
        <w:jc w:val="both"/>
        <w:rPr>
          <w:i/>
        </w:rPr>
      </w:pPr>
      <w:r>
        <w:rPr>
          <w:i/>
          <w:szCs w:val="28"/>
        </w:rPr>
        <w:t>от 16 октября 2015 г.                                                                                №  88</w:t>
      </w:r>
    </w:p>
    <w:p w:rsidR="00B25C60" w:rsidRDefault="00B25C60" w:rsidP="00B25C60">
      <w:pPr>
        <w:spacing w:line="360" w:lineRule="auto"/>
        <w:jc w:val="center"/>
        <w:rPr>
          <w:i/>
        </w:rPr>
      </w:pPr>
    </w:p>
    <w:p w:rsidR="00B25C60" w:rsidRDefault="00B25C60" w:rsidP="00B25C60">
      <w:pPr>
        <w:spacing w:line="360" w:lineRule="auto"/>
        <w:jc w:val="center"/>
        <w:rPr>
          <w:i/>
        </w:rPr>
      </w:pPr>
      <w:proofErr w:type="spellStart"/>
      <w:r>
        <w:rPr>
          <w:i/>
        </w:rPr>
        <w:t>Киселёвский</w:t>
      </w:r>
      <w:proofErr w:type="spellEnd"/>
      <w:r>
        <w:rPr>
          <w:i/>
        </w:rPr>
        <w:t xml:space="preserve"> городской округ</w:t>
      </w:r>
    </w:p>
    <w:p w:rsidR="00B25C60" w:rsidRDefault="00B25C60" w:rsidP="00B25C60"/>
    <w:p w:rsidR="00B25C60" w:rsidRDefault="00B25C60" w:rsidP="00B25C60">
      <w:r>
        <w:t>О продлении сроков комплектования учебных групп</w:t>
      </w:r>
    </w:p>
    <w:p w:rsidR="00B25C60" w:rsidRDefault="00B25C60" w:rsidP="00B25C60">
      <w:r>
        <w:t>МБУ ДО ДЮСШ  на 2015-2016 учебный год</w:t>
      </w:r>
    </w:p>
    <w:p w:rsidR="00B25C60" w:rsidRDefault="00B25C60" w:rsidP="00B25C60"/>
    <w:p w:rsidR="00B25C60" w:rsidRDefault="00B25C60" w:rsidP="00B25C60">
      <w:pPr>
        <w:jc w:val="both"/>
      </w:pPr>
      <w:r>
        <w:t xml:space="preserve">На основании докладной записки зам. директора по УВР </w:t>
      </w:r>
      <w:proofErr w:type="spellStart"/>
      <w:r>
        <w:t>Табакаевой</w:t>
      </w:r>
      <w:proofErr w:type="spellEnd"/>
      <w:r>
        <w:t xml:space="preserve"> Э.В. от 15.10.2015 г. </w:t>
      </w:r>
    </w:p>
    <w:p w:rsidR="00B25C60" w:rsidRDefault="00B25C60" w:rsidP="00B25C60">
      <w:pPr>
        <w:jc w:val="both"/>
      </w:pPr>
    </w:p>
    <w:p w:rsidR="00B25C60" w:rsidRDefault="00B25C60" w:rsidP="00B25C60">
      <w:r>
        <w:t>ПРИКАЗЫВАЮ:</w:t>
      </w:r>
    </w:p>
    <w:p w:rsidR="00B25C60" w:rsidRDefault="00B25C60" w:rsidP="00B25C60">
      <w:pPr>
        <w:jc w:val="both"/>
      </w:pPr>
    </w:p>
    <w:p w:rsidR="00B25C60" w:rsidRDefault="00B25C60" w:rsidP="00B25C60">
      <w:pPr>
        <w:jc w:val="both"/>
      </w:pPr>
      <w:r>
        <w:t xml:space="preserve">1. Продлить срок формирования учебных групп для тренеров-преподавателей </w:t>
      </w:r>
      <w:proofErr w:type="spellStart"/>
      <w:r>
        <w:t>Цыплюка</w:t>
      </w:r>
      <w:proofErr w:type="spellEnd"/>
      <w:r>
        <w:t xml:space="preserve"> С.П., Жуковой Т.Ю., </w:t>
      </w:r>
      <w:proofErr w:type="spellStart"/>
      <w:r>
        <w:t>Щукова</w:t>
      </w:r>
      <w:proofErr w:type="spellEnd"/>
      <w:r>
        <w:t xml:space="preserve"> В.В. до 15.11.2015 года.</w:t>
      </w:r>
    </w:p>
    <w:p w:rsidR="00B25C60" w:rsidRDefault="00B25C60" w:rsidP="00B25C60">
      <w:pPr>
        <w:ind w:firstLine="567"/>
        <w:jc w:val="both"/>
      </w:pPr>
      <w:r>
        <w:t xml:space="preserve"> </w:t>
      </w:r>
    </w:p>
    <w:p w:rsidR="00B25C60" w:rsidRDefault="00B25C60" w:rsidP="00B25C60">
      <w:pPr>
        <w:jc w:val="both"/>
      </w:pPr>
      <w:r>
        <w:t xml:space="preserve">2. Тренеру-преподавателю </w:t>
      </w:r>
      <w:proofErr w:type="spellStart"/>
      <w:r>
        <w:t>Цыплюку</w:t>
      </w:r>
      <w:proofErr w:type="spellEnd"/>
      <w:r>
        <w:t xml:space="preserve"> С.П. предоставить в приёмную комиссию списки кандидатов для зачисления в учебные группы в количестве 42 человек с указанием: </w:t>
      </w:r>
      <w:proofErr w:type="gramStart"/>
      <w:r>
        <w:t>Ф.И.О. и даты рождения, даты зачисления в ДЮСШ; спортивного разряда (если присвоен) и соответствующие документы для зачисления в МБУ ДО ДЮСШ в установленный срок.</w:t>
      </w:r>
      <w:proofErr w:type="gramEnd"/>
    </w:p>
    <w:p w:rsidR="00B25C60" w:rsidRDefault="00B25C60" w:rsidP="00B25C60">
      <w:pPr>
        <w:jc w:val="both"/>
      </w:pPr>
    </w:p>
    <w:p w:rsidR="00B25C60" w:rsidRDefault="00B25C60" w:rsidP="00B25C60">
      <w:pPr>
        <w:jc w:val="both"/>
      </w:pPr>
      <w:r>
        <w:t xml:space="preserve">3. Тренеру-преподавателю Жуковой Т.Ю. предоставить в приемную комиссию списки кандидатов для зачисления в учебные группы в количестве </w:t>
      </w:r>
      <w:r w:rsidR="00B272D5">
        <w:t>5</w:t>
      </w:r>
      <w:r>
        <w:t>5 человек с указанием: Ф.И.О. и даты рождения, даты зачисления в ДЮСШ и соответствующие документы для зачисления в МБУ ДО ДЮСШ в установленный срок.</w:t>
      </w:r>
    </w:p>
    <w:p w:rsidR="00B25C60" w:rsidRDefault="00B25C60" w:rsidP="00B25C60">
      <w:pPr>
        <w:jc w:val="both"/>
      </w:pPr>
    </w:p>
    <w:p w:rsidR="00B25C60" w:rsidRDefault="00B25C60" w:rsidP="00B25C60">
      <w:pPr>
        <w:jc w:val="both"/>
      </w:pPr>
      <w:r>
        <w:t xml:space="preserve">4. Тренеру-преподавателю </w:t>
      </w:r>
      <w:proofErr w:type="spellStart"/>
      <w:r>
        <w:t>Щукову</w:t>
      </w:r>
      <w:proofErr w:type="spellEnd"/>
      <w:r>
        <w:t xml:space="preserve"> В.В. осуществить добор в учебные группы в количестве 13 человек и предоставить в приёмную комиссию соответствующие документы для зачисления кандидатов в установленный срок.</w:t>
      </w:r>
    </w:p>
    <w:p w:rsidR="00B25C60" w:rsidRDefault="00B25C60" w:rsidP="00B25C60">
      <w:pPr>
        <w:jc w:val="both"/>
      </w:pPr>
    </w:p>
    <w:p w:rsidR="00B25C60" w:rsidRDefault="00B25C60" w:rsidP="00B25C60">
      <w:pPr>
        <w:jc w:val="both"/>
        <w:rPr>
          <w:szCs w:val="28"/>
        </w:rPr>
      </w:pPr>
      <w:r>
        <w:rPr>
          <w:szCs w:val="28"/>
        </w:rPr>
        <w:t xml:space="preserve">6. Назначить ответственным лицом за исполнение приказа, зам. директора по УВР </w:t>
      </w:r>
      <w:proofErr w:type="spellStart"/>
      <w:r>
        <w:rPr>
          <w:szCs w:val="28"/>
        </w:rPr>
        <w:t>Табакаеву</w:t>
      </w:r>
      <w:proofErr w:type="spellEnd"/>
      <w:r>
        <w:rPr>
          <w:szCs w:val="28"/>
        </w:rPr>
        <w:t xml:space="preserve"> Э.В.</w:t>
      </w:r>
    </w:p>
    <w:p w:rsidR="00B25C60" w:rsidRDefault="00B25C60" w:rsidP="00B25C60">
      <w:pPr>
        <w:jc w:val="both"/>
      </w:pPr>
    </w:p>
    <w:p w:rsidR="00B25C60" w:rsidRDefault="00B25C60" w:rsidP="00B25C60">
      <w:pPr>
        <w:jc w:val="center"/>
      </w:pPr>
    </w:p>
    <w:p w:rsidR="00B25C60" w:rsidRDefault="00B25C60" w:rsidP="00B25C60">
      <w:pPr>
        <w:jc w:val="center"/>
      </w:pPr>
    </w:p>
    <w:p w:rsidR="00B25C60" w:rsidRDefault="00B25C60" w:rsidP="00B25C60">
      <w:pPr>
        <w:jc w:val="center"/>
      </w:pPr>
      <w:r>
        <w:t>Директор МБУ ДО ДЮСШ                                      О. Г. Стебнева</w:t>
      </w:r>
    </w:p>
    <w:p w:rsidR="00B25C60" w:rsidRDefault="00B25C60" w:rsidP="00B25C60"/>
    <w:p w:rsidR="00B25C60" w:rsidRDefault="00B25C60" w:rsidP="00B25C60">
      <w:pPr>
        <w:rPr>
          <w:sz w:val="22"/>
          <w:szCs w:val="28"/>
        </w:rPr>
      </w:pPr>
    </w:p>
    <w:p w:rsidR="00B25C60" w:rsidRDefault="00B25C60" w:rsidP="00B25C60">
      <w:pPr>
        <w:jc w:val="center"/>
        <w:rPr>
          <w:szCs w:val="28"/>
        </w:rPr>
      </w:pPr>
    </w:p>
    <w:p w:rsidR="00B25C60" w:rsidRDefault="00B25C60" w:rsidP="00B25C60">
      <w:pPr>
        <w:jc w:val="center"/>
        <w:rPr>
          <w:szCs w:val="28"/>
        </w:rPr>
      </w:pPr>
    </w:p>
    <w:p w:rsidR="00B25C60" w:rsidRDefault="00B25C60" w:rsidP="00B25C60">
      <w:pPr>
        <w:jc w:val="center"/>
        <w:rPr>
          <w:szCs w:val="28"/>
        </w:rPr>
      </w:pPr>
    </w:p>
    <w:p w:rsidR="00B25C60" w:rsidRDefault="00B25C60" w:rsidP="00B25C60">
      <w:pPr>
        <w:jc w:val="center"/>
        <w:rPr>
          <w:szCs w:val="28"/>
        </w:rPr>
      </w:pPr>
    </w:p>
    <w:p w:rsidR="00B25C60" w:rsidRDefault="00B25C60" w:rsidP="00B25C60">
      <w:pPr>
        <w:jc w:val="center"/>
        <w:rPr>
          <w:szCs w:val="28"/>
        </w:rPr>
      </w:pPr>
    </w:p>
    <w:p w:rsidR="00B85628" w:rsidRDefault="00B85628"/>
    <w:sectPr w:rsidR="00B85628" w:rsidSect="00B8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5C60"/>
    <w:rsid w:val="007A5FED"/>
    <w:rsid w:val="00B25C60"/>
    <w:rsid w:val="00B272D5"/>
    <w:rsid w:val="00B8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2015-11-04T10:21:00Z</dcterms:created>
  <dcterms:modified xsi:type="dcterms:W3CDTF">2015-11-05T02:48:00Z</dcterms:modified>
</cp:coreProperties>
</file>