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«Детско-юношеская спортивная школа»</w:t>
      </w: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86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5"/>
        <w:gridCol w:w="4961"/>
      </w:tblGrid>
      <w:tr w:rsidR="009A2CFB" w:rsidRPr="009A2CFB" w:rsidTr="00E53D2A">
        <w:tc>
          <w:tcPr>
            <w:tcW w:w="5625" w:type="dxa"/>
            <w:shd w:val="clear" w:color="auto" w:fill="auto"/>
          </w:tcPr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РЕКОМЕНДОВАНО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решением педагогического совета 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МБУ ДО ДЮСШ </w:t>
            </w:r>
          </w:p>
          <w:p w:rsidR="009A2CFB" w:rsidRPr="009A2CFB" w:rsidRDefault="009A2CFB" w:rsidP="009A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протокол № ___ от  «___» ___________20___ г.</w:t>
            </w:r>
            <w:r w:rsidRPr="009A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2CFB" w:rsidRPr="009A2CFB" w:rsidRDefault="009A2CFB" w:rsidP="009A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ПС _______________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961" w:type="dxa"/>
            <w:shd w:val="clear" w:color="auto" w:fill="auto"/>
          </w:tcPr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УТВЕРЖД</w:t>
            </w: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ЕНО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Приказ от «___» ___________20___ г.</w:t>
            </w:r>
            <w:r w:rsidRPr="009A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№ ____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Директор МБУ ДО ДЮСШ 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О.Г. Стебнева ____________________</w:t>
            </w: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         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  <w:r w:rsidRPr="009A2CFB"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  <w:t xml:space="preserve">Дополнительная предпрофессиональная программа </w:t>
      </w:r>
    </w:p>
    <w:p w:rsidR="009A2CFB" w:rsidRPr="009A2CFB" w:rsidRDefault="009A2CFB" w:rsidP="009A2CF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  <w:r w:rsidRPr="009A2CFB"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  <w:t xml:space="preserve">по </w:t>
      </w:r>
      <w:r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  <w:t>лёгкой атлетике</w:t>
      </w:r>
    </w:p>
    <w:p w:rsidR="009A2CFB" w:rsidRPr="009A2CFB" w:rsidRDefault="009A2CFB" w:rsidP="009A2CF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9A2CFB" w:rsidRPr="009A2CFB" w:rsidRDefault="009A2CFB" w:rsidP="009A2CF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9A2CFB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Срок реализации:  8  лет</w:t>
      </w:r>
    </w:p>
    <w:p w:rsidR="009A2CFB" w:rsidRPr="009A2CFB" w:rsidRDefault="009A2CFB" w:rsidP="009A2CF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9A2CFB" w:rsidRPr="009A2CFB" w:rsidRDefault="009A2CFB" w:rsidP="009A2CF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9A2CFB" w:rsidRPr="009A2CFB" w:rsidRDefault="009A2CFB" w:rsidP="009A2CF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86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5"/>
        <w:gridCol w:w="4961"/>
      </w:tblGrid>
      <w:tr w:rsidR="009A2CFB" w:rsidRPr="009A2CFB" w:rsidTr="00E53D2A">
        <w:tc>
          <w:tcPr>
            <w:tcW w:w="5625" w:type="dxa"/>
            <w:shd w:val="clear" w:color="auto" w:fill="auto"/>
          </w:tcPr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РЕЦЕНЗЕНТЫ: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 xml:space="preserve">О.Г. Стебнева, 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директор МБУ ДОД ДЮСШ</w:t>
            </w:r>
          </w:p>
          <w:p w:rsidR="009A2CFB" w:rsidRPr="009A2CFB" w:rsidRDefault="009A2CFB" w:rsidP="009A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«___» ___________20___ г.</w:t>
            </w:r>
            <w:r w:rsidRPr="009A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 xml:space="preserve">И.Н. Грефенштейн, 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инструктор-методист МБУ ДО ДЮСШ</w:t>
            </w:r>
          </w:p>
          <w:p w:rsidR="009A2CFB" w:rsidRPr="009A2CFB" w:rsidRDefault="009A2CFB" w:rsidP="009A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«___» ___________20___ г.</w:t>
            </w:r>
            <w:r w:rsidRPr="009A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РАЗРАБОТЧИКИ: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 xml:space="preserve">Э.В. Табакаева, 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заместитель директора по УВР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</w:p>
          <w:p w:rsid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Тюрякова</w:t>
            </w:r>
            <w:proofErr w:type="spellEnd"/>
            <w:r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 xml:space="preserve"> О.А</w:t>
            </w: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, тренер-преподаватель</w:t>
            </w:r>
          </w:p>
          <w:p w:rsid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Мазина А.И.</w:t>
            </w:r>
            <w:r w:rsidRPr="009A2CFB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, тренер-преподаватель</w:t>
            </w: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</w:p>
          <w:p w:rsidR="009A2CFB" w:rsidRPr="009A2CFB" w:rsidRDefault="009A2CFB" w:rsidP="009A2CF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9A2CFB" w:rsidRPr="009A2CFB" w:rsidRDefault="009A2CFB" w:rsidP="009A2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FB" w:rsidRPr="009A2CFB" w:rsidRDefault="009A2CFB" w:rsidP="009A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Киселевский городской округ</w:t>
      </w:r>
    </w:p>
    <w:p w:rsidR="009A2CFB" w:rsidRPr="009A2CFB" w:rsidRDefault="009A2CFB" w:rsidP="009A2CF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8"/>
          <w:lang w:eastAsia="fa-IR" w:bidi="fa-IR"/>
        </w:rPr>
        <w:sectPr w:rsidR="009A2CFB" w:rsidRPr="009A2CFB">
          <w:pgSz w:w="11906" w:h="16838"/>
          <w:pgMar w:top="1134" w:right="1134" w:bottom="1134" w:left="1134" w:header="720" w:footer="720" w:gutter="0"/>
          <w:cols w:space="720"/>
        </w:sectPr>
      </w:pPr>
      <w:r w:rsidRPr="009A2CFB">
        <w:rPr>
          <w:rFonts w:ascii="Times New Roman" w:eastAsia="Andale Sans UI" w:hAnsi="Times New Roman" w:cs="Tahoma"/>
          <w:kern w:val="1"/>
          <w:sz w:val="24"/>
          <w:szCs w:val="28"/>
          <w:lang w:val="de-DE" w:eastAsia="fa-IR" w:bidi="fa-IR"/>
        </w:rPr>
        <w:t>201</w:t>
      </w:r>
      <w:r w:rsidRPr="009A2CFB">
        <w:rPr>
          <w:rFonts w:ascii="Times New Roman" w:eastAsia="Andale Sans UI" w:hAnsi="Times New Roman" w:cs="Tahoma"/>
          <w:kern w:val="1"/>
          <w:sz w:val="24"/>
          <w:szCs w:val="28"/>
          <w:lang w:eastAsia="fa-IR" w:bidi="fa-IR"/>
        </w:rPr>
        <w:t>5</w:t>
      </w:r>
      <w:r w:rsidRPr="009A2CFB">
        <w:rPr>
          <w:rFonts w:ascii="Times New Roman" w:eastAsia="Andale Sans UI" w:hAnsi="Times New Roman" w:cs="Tahoma"/>
          <w:kern w:val="1"/>
          <w:sz w:val="24"/>
          <w:szCs w:val="28"/>
          <w:lang w:val="de-DE" w:eastAsia="fa-IR" w:bidi="fa-IR"/>
        </w:rPr>
        <w:t xml:space="preserve"> г</w:t>
      </w:r>
      <w:r w:rsidRPr="009A2CFB">
        <w:rPr>
          <w:rFonts w:ascii="Times New Roman" w:eastAsia="Andale Sans UI" w:hAnsi="Times New Roman" w:cs="Tahoma"/>
          <w:kern w:val="1"/>
          <w:sz w:val="24"/>
          <w:szCs w:val="28"/>
          <w:lang w:eastAsia="fa-IR" w:bidi="fa-IR"/>
        </w:rPr>
        <w:t>.</w:t>
      </w:r>
    </w:p>
    <w:p w:rsidR="0004402B" w:rsidRPr="00475CEA" w:rsidRDefault="00475CEA" w:rsidP="00FB05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475CEA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ПОЯСНИТЕЛЬНАЯ ЗАПИСКА</w:t>
      </w:r>
    </w:p>
    <w:p w:rsidR="00475CEA" w:rsidRPr="00475CEA" w:rsidRDefault="00475CEA" w:rsidP="00FB05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04402B" w:rsidRPr="00475CEA" w:rsidRDefault="0004402B" w:rsidP="00475CE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440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5CEA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образовательная </w:t>
      </w:r>
      <w:r w:rsidR="00A13FC4" w:rsidRPr="00475CE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75CEA">
        <w:rPr>
          <w:rFonts w:ascii="Times New Roman" w:hAnsi="Times New Roman" w:cs="Times New Roman"/>
          <w:sz w:val="24"/>
          <w:szCs w:val="24"/>
        </w:rPr>
        <w:t xml:space="preserve"> по </w:t>
      </w:r>
      <w:r w:rsidR="00623476" w:rsidRPr="00475CEA">
        <w:rPr>
          <w:rFonts w:ascii="Times New Roman" w:hAnsi="Times New Roman" w:cs="Times New Roman"/>
          <w:sz w:val="24"/>
          <w:szCs w:val="24"/>
        </w:rPr>
        <w:t>виду спорта легкая атлетика</w:t>
      </w:r>
      <w:r w:rsidRPr="00475CEA">
        <w:rPr>
          <w:rFonts w:ascii="Times New Roman" w:hAnsi="Times New Roman" w:cs="Times New Roman"/>
          <w:sz w:val="24"/>
          <w:szCs w:val="24"/>
        </w:rPr>
        <w:t xml:space="preserve"> для МОУ ДОД </w:t>
      </w:r>
      <w:r w:rsidRPr="00475CE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ДЮСШ «Сатурн» г. Раменское, Московской области </w:t>
      </w:r>
      <w:r w:rsidRPr="00475CEA">
        <w:rPr>
          <w:rFonts w:ascii="Times New Roman" w:hAnsi="Times New Roman" w:cs="Times New Roman"/>
          <w:sz w:val="24"/>
          <w:szCs w:val="24"/>
        </w:rPr>
        <w:t xml:space="preserve">(далее – Программа) разработана в соответствии с Федеральным стандартом спортивной </w:t>
      </w:r>
      <w:r w:rsidR="00623476" w:rsidRPr="00475CEA">
        <w:rPr>
          <w:rFonts w:ascii="Times New Roman" w:hAnsi="Times New Roman" w:cs="Times New Roman"/>
          <w:sz w:val="24"/>
          <w:szCs w:val="24"/>
        </w:rPr>
        <w:t>подготовки по виду спорта легкая атлетика</w:t>
      </w:r>
      <w:r w:rsidRPr="00475CEA">
        <w:rPr>
          <w:rFonts w:ascii="Times New Roman" w:hAnsi="Times New Roman" w:cs="Times New Roman"/>
          <w:sz w:val="24"/>
          <w:szCs w:val="24"/>
        </w:rPr>
        <w:t xml:space="preserve"> (утвержден</w:t>
      </w:r>
      <w:r w:rsidR="00623476" w:rsidRPr="00475CEA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623476" w:rsidRPr="00475CEA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623476" w:rsidRPr="00475CEA">
        <w:rPr>
          <w:rFonts w:ascii="Times New Roman" w:hAnsi="Times New Roman" w:cs="Times New Roman"/>
          <w:sz w:val="24"/>
          <w:szCs w:val="24"/>
        </w:rPr>
        <w:t xml:space="preserve"> России от 24 </w:t>
      </w:r>
      <w:r w:rsidRPr="00475CEA">
        <w:rPr>
          <w:rFonts w:ascii="Times New Roman" w:hAnsi="Times New Roman" w:cs="Times New Roman"/>
          <w:sz w:val="24"/>
          <w:szCs w:val="24"/>
        </w:rPr>
        <w:t>а</w:t>
      </w:r>
      <w:r w:rsidR="00623476" w:rsidRPr="00475CEA">
        <w:rPr>
          <w:rFonts w:ascii="Times New Roman" w:hAnsi="Times New Roman" w:cs="Times New Roman"/>
          <w:sz w:val="24"/>
          <w:szCs w:val="24"/>
        </w:rPr>
        <w:t>преля</w:t>
      </w:r>
      <w:r w:rsidRPr="00475CE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75CE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623476" w:rsidRPr="00475CEA">
        <w:rPr>
          <w:rFonts w:ascii="Times New Roman" w:hAnsi="Times New Roman" w:cs="Times New Roman"/>
          <w:sz w:val="24"/>
          <w:szCs w:val="24"/>
        </w:rPr>
        <w:t>. N 220</w:t>
      </w:r>
      <w:r w:rsidRPr="00475CEA">
        <w:rPr>
          <w:rFonts w:ascii="Times New Roman" w:hAnsi="Times New Roman" w:cs="Times New Roman"/>
          <w:sz w:val="24"/>
          <w:szCs w:val="24"/>
        </w:rPr>
        <w:t xml:space="preserve">), с учетом основных положений: </w:t>
      </w:r>
    </w:p>
    <w:p w:rsidR="0004402B" w:rsidRPr="00475CEA" w:rsidRDefault="0004402B" w:rsidP="00475CE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5CEA">
        <w:rPr>
          <w:rFonts w:ascii="Times New Roman" w:hAnsi="Times New Roman" w:cs="Times New Roman"/>
          <w:sz w:val="24"/>
          <w:szCs w:val="24"/>
        </w:rPr>
        <w:t>- Федерального закона № 329-ФЗ «О физической культуре и спорте в Российской Федерации»,</w:t>
      </w:r>
    </w:p>
    <w:p w:rsidR="0004402B" w:rsidRPr="00475CEA" w:rsidRDefault="0004402B" w:rsidP="00475CE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75CE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75CEA">
        <w:rPr>
          <w:rFonts w:ascii="Times New Roman" w:hAnsi="Times New Roman" w:cs="Times New Roman"/>
          <w:bCs/>
          <w:spacing w:val="-3"/>
          <w:sz w:val="24"/>
          <w:szCs w:val="24"/>
        </w:rPr>
        <w:t>Федерального закона от 29.12.2012 N 273-ФЗ "Об образовании в Российской Федерации",</w:t>
      </w:r>
    </w:p>
    <w:p w:rsidR="0004402B" w:rsidRPr="00475CEA" w:rsidRDefault="0004402B" w:rsidP="00475CE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75CEA">
        <w:rPr>
          <w:rFonts w:ascii="Times New Roman" w:hAnsi="Times New Roman" w:cs="Times New Roman"/>
          <w:b/>
          <w:bCs/>
          <w:color w:val="003C80"/>
          <w:sz w:val="24"/>
          <w:szCs w:val="24"/>
        </w:rPr>
        <w:t xml:space="preserve">- </w:t>
      </w:r>
      <w:r w:rsidRPr="00475CEA">
        <w:rPr>
          <w:rFonts w:ascii="Times New Roman" w:hAnsi="Times New Roman" w:cs="Times New Roman"/>
          <w:bCs/>
          <w:sz w:val="24"/>
          <w:szCs w:val="24"/>
        </w:rPr>
        <w:t xml:space="preserve">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475CEA">
        <w:rPr>
          <w:rFonts w:ascii="Times New Roman" w:hAnsi="Times New Roman" w:cs="Times New Roman"/>
          <w:bCs/>
          <w:sz w:val="24"/>
          <w:szCs w:val="24"/>
        </w:rPr>
        <w:t>обучения по</w:t>
      </w:r>
      <w:proofErr w:type="gramEnd"/>
      <w:r w:rsidRPr="00475CEA">
        <w:rPr>
          <w:rFonts w:ascii="Times New Roman" w:hAnsi="Times New Roman" w:cs="Times New Roman"/>
          <w:bCs/>
          <w:sz w:val="24"/>
          <w:szCs w:val="24"/>
        </w:rPr>
        <w:t xml:space="preserve"> этим программам (утверждены </w:t>
      </w:r>
      <w:hyperlink r:id="rId8" w:anchor="0" w:history="1">
        <w:r w:rsidRPr="00475CEA">
          <w:rPr>
            <w:rFonts w:ascii="Times New Roman" w:hAnsi="Times New Roman" w:cs="Times New Roman"/>
            <w:bCs/>
            <w:sz w:val="24"/>
            <w:szCs w:val="24"/>
          </w:rPr>
          <w:t>приказом</w:t>
        </w:r>
      </w:hyperlink>
      <w:r w:rsidRPr="00475C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5CEA">
        <w:rPr>
          <w:rFonts w:ascii="Times New Roman" w:hAnsi="Times New Roman" w:cs="Times New Roman"/>
          <w:bCs/>
          <w:sz w:val="24"/>
          <w:szCs w:val="24"/>
        </w:rPr>
        <w:t>Минспорта</w:t>
      </w:r>
      <w:proofErr w:type="spellEnd"/>
      <w:r w:rsidRPr="00475CEA">
        <w:rPr>
          <w:rFonts w:ascii="Times New Roman" w:hAnsi="Times New Roman" w:cs="Times New Roman"/>
          <w:bCs/>
          <w:sz w:val="24"/>
          <w:szCs w:val="24"/>
        </w:rPr>
        <w:t xml:space="preserve"> РФ от 12 сентября № 730),</w:t>
      </w:r>
    </w:p>
    <w:p w:rsidR="0004402B" w:rsidRPr="00475CEA" w:rsidRDefault="0004402B" w:rsidP="00475CE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color w:val="003C80"/>
          <w:sz w:val="24"/>
          <w:szCs w:val="24"/>
        </w:rPr>
      </w:pPr>
      <w:r w:rsidRPr="00475CEA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по организации спортивной подготовки в Российской Федерации (утверждены приказом </w:t>
      </w:r>
      <w:proofErr w:type="spellStart"/>
      <w:r w:rsidRPr="00475CEA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5CEA">
        <w:rPr>
          <w:rFonts w:ascii="Times New Roman" w:hAnsi="Times New Roman" w:cs="Times New Roman"/>
          <w:sz w:val="24"/>
          <w:szCs w:val="24"/>
        </w:rPr>
        <w:t xml:space="preserve"> России от 24 октября </w:t>
      </w:r>
      <w:smartTag w:uri="urn:schemas-microsoft-com:office:smarttags" w:element="metricconverter">
        <w:smartTagPr>
          <w:attr w:name="ProductID" w:val="2012 г"/>
        </w:smartTagPr>
        <w:r w:rsidRPr="00475CE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75CEA">
        <w:rPr>
          <w:rFonts w:ascii="Times New Roman" w:hAnsi="Times New Roman" w:cs="Times New Roman"/>
          <w:sz w:val="24"/>
          <w:szCs w:val="24"/>
        </w:rPr>
        <w:t>. N 325),</w:t>
      </w:r>
      <w:r w:rsidRPr="00475CEA">
        <w:rPr>
          <w:rFonts w:ascii="Times New Roman" w:hAnsi="Times New Roman" w:cs="Times New Roman"/>
          <w:b/>
          <w:bCs/>
          <w:color w:val="003C80"/>
          <w:sz w:val="24"/>
          <w:szCs w:val="24"/>
        </w:rPr>
        <w:t xml:space="preserve"> </w:t>
      </w:r>
    </w:p>
    <w:p w:rsidR="0004402B" w:rsidRPr="00475CEA" w:rsidRDefault="0004402B" w:rsidP="00475CE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color w:val="003C80"/>
          <w:sz w:val="24"/>
          <w:szCs w:val="24"/>
        </w:rPr>
      </w:pPr>
      <w:r w:rsidRPr="00475CEA">
        <w:rPr>
          <w:rFonts w:ascii="Times New Roman" w:hAnsi="Times New Roman" w:cs="Times New Roman"/>
          <w:b/>
          <w:bCs/>
          <w:color w:val="003C80"/>
          <w:sz w:val="24"/>
          <w:szCs w:val="24"/>
        </w:rPr>
        <w:t xml:space="preserve"> - </w:t>
      </w:r>
      <w:r w:rsidRPr="00475CEA">
        <w:rPr>
          <w:rFonts w:ascii="Times New Roman" w:hAnsi="Times New Roman" w:cs="Times New Roman"/>
          <w:bCs/>
          <w:sz w:val="24"/>
          <w:szCs w:val="24"/>
        </w:rPr>
        <w:t xml:space="preserve">Порядка приема на обучение по дополнительным предпрофессиональным программам в области физической культуры и спорта (утверждены </w:t>
      </w:r>
      <w:hyperlink r:id="rId9" w:anchor="0" w:history="1">
        <w:r w:rsidRPr="00475CEA">
          <w:rPr>
            <w:rFonts w:ascii="Times New Roman" w:hAnsi="Times New Roman" w:cs="Times New Roman"/>
            <w:bCs/>
            <w:sz w:val="24"/>
            <w:szCs w:val="24"/>
          </w:rPr>
          <w:t>приказом</w:t>
        </w:r>
      </w:hyperlink>
      <w:r w:rsidRPr="00475C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5CEA">
        <w:rPr>
          <w:rFonts w:ascii="Times New Roman" w:hAnsi="Times New Roman" w:cs="Times New Roman"/>
          <w:bCs/>
          <w:sz w:val="24"/>
          <w:szCs w:val="24"/>
        </w:rPr>
        <w:t>Минспорта</w:t>
      </w:r>
      <w:proofErr w:type="spellEnd"/>
      <w:r w:rsidRPr="00475CEA">
        <w:rPr>
          <w:rFonts w:ascii="Times New Roman" w:hAnsi="Times New Roman" w:cs="Times New Roman"/>
          <w:bCs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 г"/>
        </w:smartTagPr>
        <w:r w:rsidRPr="00475CEA">
          <w:rPr>
            <w:rFonts w:ascii="Times New Roman" w:hAnsi="Times New Roman" w:cs="Times New Roman"/>
            <w:bCs/>
            <w:sz w:val="24"/>
            <w:szCs w:val="24"/>
          </w:rPr>
          <w:t>2013 г</w:t>
        </w:r>
      </w:smartTag>
      <w:r w:rsidRPr="00475CEA">
        <w:rPr>
          <w:rFonts w:ascii="Times New Roman" w:hAnsi="Times New Roman" w:cs="Times New Roman"/>
          <w:bCs/>
          <w:sz w:val="24"/>
          <w:szCs w:val="24"/>
        </w:rPr>
        <w:t xml:space="preserve">. № 731), </w:t>
      </w:r>
    </w:p>
    <w:p w:rsidR="0004402B" w:rsidRPr="00475CEA" w:rsidRDefault="0004402B" w:rsidP="00475CE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75CE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-  </w:t>
      </w:r>
      <w:r w:rsidRPr="00475CEA">
        <w:rPr>
          <w:rFonts w:ascii="Times New Roman" w:hAnsi="Times New Roman" w:cs="Times New Roman"/>
          <w:sz w:val="24"/>
          <w:szCs w:val="24"/>
        </w:rPr>
        <w:t xml:space="preserve">Типового положения об </w:t>
      </w:r>
      <w:proofErr w:type="gramStart"/>
      <w:r w:rsidRPr="00475CEA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475CEA">
        <w:rPr>
          <w:rFonts w:ascii="Times New Roman" w:hAnsi="Times New Roman" w:cs="Times New Roman"/>
          <w:sz w:val="24"/>
          <w:szCs w:val="24"/>
        </w:rPr>
        <w:t xml:space="preserve"> учреждениях дополнительного образования детей, утвержденного приказом Министерства образования и науки Российской Федерации от 26.06.2012 № 504</w:t>
      </w:r>
      <w:r w:rsidRPr="00475CE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</w:t>
      </w:r>
    </w:p>
    <w:p w:rsidR="0004402B" w:rsidRPr="00475CEA" w:rsidRDefault="0004402B" w:rsidP="00475CE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spacing w:val="-3"/>
          <w:sz w:val="24"/>
          <w:szCs w:val="24"/>
        </w:rPr>
      </w:pPr>
      <w:proofErr w:type="gramStart"/>
      <w:r w:rsidRPr="00475CE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- </w:t>
      </w:r>
      <w:r w:rsidRPr="00475CEA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деятельности спортивных школ в Российской Федерации (письмо Министерства образования и науки Российской Федерации от 16.10.2006</w:t>
      </w:r>
      <w:r w:rsidRPr="00475CE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</w:t>
      </w:r>
      <w:proofErr w:type="gramEnd"/>
    </w:p>
    <w:p w:rsidR="0004402B" w:rsidRPr="00475CEA" w:rsidRDefault="0004402B" w:rsidP="00475CE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75CEA">
        <w:rPr>
          <w:rFonts w:ascii="Times New Roman" w:hAnsi="Times New Roman" w:cs="Times New Roman"/>
          <w:bCs/>
          <w:spacing w:val="-3"/>
          <w:sz w:val="24"/>
          <w:szCs w:val="24"/>
        </w:rPr>
        <w:t>- П</w:t>
      </w:r>
      <w:r w:rsidRPr="00475CEA">
        <w:rPr>
          <w:rFonts w:ascii="Times New Roman" w:hAnsi="Times New Roman" w:cs="Times New Roman"/>
          <w:sz w:val="24"/>
          <w:szCs w:val="24"/>
        </w:rPr>
        <w:t>римерной программы спортивной под</w:t>
      </w:r>
      <w:r w:rsidR="00686AB7" w:rsidRPr="00475CEA">
        <w:rPr>
          <w:rFonts w:ascii="Times New Roman" w:hAnsi="Times New Roman" w:cs="Times New Roman"/>
          <w:sz w:val="24"/>
          <w:szCs w:val="24"/>
        </w:rPr>
        <w:t xml:space="preserve">готовки для ДЮСШ и СДЮСШОР </w:t>
      </w:r>
      <w:r w:rsidR="000F59FA" w:rsidRPr="00475CEA">
        <w:rPr>
          <w:rFonts w:ascii="Times New Roman" w:hAnsi="Times New Roman" w:cs="Times New Roman"/>
          <w:sz w:val="24"/>
          <w:szCs w:val="24"/>
        </w:rPr>
        <w:t xml:space="preserve"> и ШВСМ. Легкая атлетика. Прыжки. - М., Советский спорт, 2005</w:t>
      </w:r>
      <w:r w:rsidRPr="00475CE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F59FA" w:rsidRPr="00475CEA" w:rsidRDefault="000F59FA" w:rsidP="00475CE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5CEA">
        <w:rPr>
          <w:rFonts w:ascii="Times New Roman" w:hAnsi="Times New Roman" w:cs="Times New Roman"/>
          <w:bCs/>
          <w:spacing w:val="-3"/>
          <w:sz w:val="24"/>
          <w:szCs w:val="24"/>
        </w:rPr>
        <w:t>- П</w:t>
      </w:r>
      <w:r w:rsidRPr="00475CEA">
        <w:rPr>
          <w:rFonts w:ascii="Times New Roman" w:hAnsi="Times New Roman" w:cs="Times New Roman"/>
          <w:sz w:val="24"/>
          <w:szCs w:val="24"/>
        </w:rPr>
        <w:t>римерной программы для системы дополнительного образования детей; ДЮСШ, СДЮШОР. Легкая атлетика. Бег на короткие дистанции. - М., Советский спорт, 2003</w:t>
      </w:r>
      <w:r w:rsidRPr="00475CE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707156" w:rsidRPr="00637022" w:rsidRDefault="00637022" w:rsidP="00475C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5CEA">
        <w:rPr>
          <w:rFonts w:ascii="Times New Roman" w:hAnsi="Times New Roman" w:cs="Times New Roman"/>
          <w:sz w:val="24"/>
          <w:szCs w:val="24"/>
        </w:rPr>
        <w:t xml:space="preserve">          Легкая атлетика - один из древнейших видов спорта. Так, еще за много веков до нашей эры некоторые народы Азии и Африки устраивали легкоатлетические соревнования. Но подлинный расцвет этого вида спорта наступил в Древней Греции. Борьбу</w:t>
      </w:r>
      <w:r w:rsidRPr="00637022">
        <w:rPr>
          <w:rFonts w:ascii="Times New Roman" w:hAnsi="Times New Roman" w:cs="Times New Roman"/>
          <w:sz w:val="24"/>
          <w:szCs w:val="24"/>
        </w:rPr>
        <w:t xml:space="preserve">, кулачный бой и вообще все упражнения, которые развивали сипу, греки относили к тяжелой атлетике. </w:t>
      </w:r>
      <w:proofErr w:type="gramStart"/>
      <w:r w:rsidRPr="00637022">
        <w:rPr>
          <w:rFonts w:ascii="Times New Roman" w:hAnsi="Times New Roman" w:cs="Times New Roman"/>
          <w:sz w:val="24"/>
          <w:szCs w:val="24"/>
        </w:rPr>
        <w:t>Ясно, что название "легкая атлетика" сегодня достаточно условное, ведь трудно назвать, например, бег на сверхдлинные дистанции — марафон или метание молота "легкими" физическими упражнениями.</w:t>
      </w:r>
      <w:proofErr w:type="gramEnd"/>
      <w:r w:rsidR="00182804">
        <w:rPr>
          <w:rFonts w:ascii="Times New Roman" w:hAnsi="Times New Roman" w:cs="Times New Roman"/>
          <w:sz w:val="24"/>
          <w:szCs w:val="24"/>
        </w:rPr>
        <w:t xml:space="preserve"> </w:t>
      </w:r>
      <w:r w:rsidRPr="00637022">
        <w:rPr>
          <w:rFonts w:ascii="Times New Roman" w:hAnsi="Times New Roman" w:cs="Times New Roman"/>
          <w:sz w:val="24"/>
          <w:szCs w:val="24"/>
        </w:rPr>
        <w:t xml:space="preserve"> Древнейшим состязанием атлетов, несомненно, является бег.</w:t>
      </w:r>
      <w:r w:rsidRPr="00637022">
        <w:t xml:space="preserve"> </w:t>
      </w:r>
      <w:proofErr w:type="gramStart"/>
      <w:r w:rsidRPr="00637022">
        <w:rPr>
          <w:rFonts w:ascii="Times New Roman" w:hAnsi="Times New Roman" w:cs="Times New Roman"/>
          <w:sz w:val="24"/>
          <w:szCs w:val="24"/>
        </w:rPr>
        <w:t>Легкая атлетика - вид спорта, объединяющий такие дисциплины как: ходьба, бег, прыжки (в длину, высоту, тройной, с шестом), метания (диск, копье, молот, и толкание ядра) и легкоатлетические многоборья.</w:t>
      </w:r>
      <w:proofErr w:type="gramEnd"/>
      <w:r w:rsidRPr="00637022">
        <w:rPr>
          <w:rFonts w:ascii="Times New Roman" w:hAnsi="Times New Roman" w:cs="Times New Roman"/>
          <w:sz w:val="24"/>
          <w:szCs w:val="24"/>
        </w:rPr>
        <w:t xml:space="preserve"> Один из основных и наиболее массовых видов спорта.</w:t>
      </w:r>
      <w:r w:rsidRPr="00637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7022">
        <w:rPr>
          <w:rFonts w:ascii="Times New Roman" w:hAnsi="Times New Roman" w:cs="Times New Roman"/>
          <w:sz w:val="24"/>
          <w:szCs w:val="24"/>
        </w:rPr>
        <w:t xml:space="preserve">Лёгкая атлетика относится к весьма консервативным видам спорта. Так программа мужских дисциплин в программе Олимпийских игр (24 вида) не менялась с 1956 года. В программу женских видов входит 23 вида. Единственная разница это ходьба на 50 км, которой нет в женском списке. Таким образом, лёгкая атлетика является наиболее </w:t>
      </w:r>
      <w:proofErr w:type="spellStart"/>
      <w:r w:rsidRPr="00637022">
        <w:rPr>
          <w:rFonts w:ascii="Times New Roman" w:hAnsi="Times New Roman" w:cs="Times New Roman"/>
          <w:sz w:val="24"/>
          <w:szCs w:val="24"/>
        </w:rPr>
        <w:t>медалеёмким</w:t>
      </w:r>
      <w:proofErr w:type="spellEnd"/>
      <w:r w:rsidRPr="00637022">
        <w:rPr>
          <w:rFonts w:ascii="Times New Roman" w:hAnsi="Times New Roman" w:cs="Times New Roman"/>
          <w:sz w:val="24"/>
          <w:szCs w:val="24"/>
        </w:rPr>
        <w:t xml:space="preserve"> видом среди всех олимпийских видов спорта.</w:t>
      </w:r>
    </w:p>
    <w:p w:rsidR="001B6447" w:rsidRPr="00FB05DC" w:rsidRDefault="0071468F" w:rsidP="00475CE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 xml:space="preserve">          </w:t>
      </w:r>
      <w:r w:rsidR="0063702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1B6447" w:rsidRPr="00FB05DC">
        <w:rPr>
          <w:rFonts w:ascii="Times New Roman" w:hAnsi="Times New Roman" w:cs="Times New Roman"/>
          <w:sz w:val="24"/>
          <w:szCs w:val="24"/>
          <w:lang w:eastAsia="ru-RU"/>
        </w:rPr>
        <w:t>егкоатлетические виды спорта можно</w:t>
      </w:r>
      <w:r w:rsidR="00637022">
        <w:rPr>
          <w:b/>
          <w:bCs/>
        </w:rPr>
        <w:t xml:space="preserve"> </w:t>
      </w:r>
      <w:r w:rsidR="0063702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637022" w:rsidRPr="00FB05DC">
        <w:rPr>
          <w:rFonts w:ascii="Times New Roman" w:hAnsi="Times New Roman" w:cs="Times New Roman"/>
          <w:sz w:val="24"/>
          <w:szCs w:val="24"/>
          <w:lang w:eastAsia="ru-RU"/>
        </w:rPr>
        <w:t>лассифицировать</w:t>
      </w:r>
      <w:r w:rsidR="001B6447" w:rsidRPr="00FB05DC">
        <w:rPr>
          <w:rFonts w:ascii="Times New Roman" w:hAnsi="Times New Roman" w:cs="Times New Roman"/>
          <w:sz w:val="24"/>
          <w:szCs w:val="24"/>
          <w:lang w:eastAsia="ru-RU"/>
        </w:rPr>
        <w:t xml:space="preserve"> по различным параметрам: по группам видов легкой атлетики, по половому и возрастному признакам, по месту проведения. Основу составляют пять видов легкой атлетики: ходьба, бег, прыжки, метания и многоборья. Классификация по половому и возрастному признакам: мужские, женские виды; для юношей и девушек различных возрастов. В последней спортивной классификации по легкой атлетике у женщин насчитывается 50 видов программы, проводимых на стадионах, шоссе и пересеченной местности, и 14 видов программы, проводимых в помещении, у мужчин – 56 и 15 видов программы, соответственно.</w:t>
      </w:r>
    </w:p>
    <w:p w:rsidR="001B6447" w:rsidRPr="00FB05DC" w:rsidRDefault="001B6447" w:rsidP="001B64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классификация видов спорта приводится по местам проведения тренировок и соревнований: стадионы, шоссейные и проселочные дороги, пересеченная местность, спортивные манежи и залы.</w:t>
      </w:r>
    </w:p>
    <w:p w:rsidR="001B6447" w:rsidRPr="00FB05DC" w:rsidRDefault="001B6447" w:rsidP="001B6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структуре легкоатлетические виды спорта делят на </w:t>
      </w:r>
      <w:r w:rsidRPr="00FB05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циклические, ациклические </w:t>
      </w:r>
      <w:r w:rsidRPr="00FB05DC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FB05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смешанные, а с</w:t>
      </w:r>
      <w:r w:rsidRPr="00FB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 преобладающего проявления какого-либо физического качества: </w:t>
      </w:r>
      <w:r w:rsidRPr="00FB05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скоростные, силовые, скоростно-силовые, скоростной выносливости, специальной выносливости.</w:t>
      </w:r>
      <w:proofErr w:type="gramEnd"/>
    </w:p>
    <w:p w:rsidR="001B6447" w:rsidRDefault="001B6447" w:rsidP="001B6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виды легкой атлетики делят на </w:t>
      </w:r>
      <w:r w:rsidRPr="00FB05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классические </w:t>
      </w:r>
      <w:r w:rsidRPr="00FB05DC">
        <w:rPr>
          <w:rFonts w:ascii="Times New Roman" w:eastAsia="Times New Roman" w:hAnsi="Times New Roman" w:cs="Times New Roman"/>
          <w:sz w:val="24"/>
          <w:szCs w:val="24"/>
          <w:lang w:eastAsia="ru-RU"/>
        </w:rPr>
        <w:t>(олимпийские) и </w:t>
      </w:r>
      <w:r w:rsidRPr="00FB05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неклассические </w:t>
      </w:r>
      <w:r w:rsidRPr="00FB05DC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остальные). На сегодняшний день в программу Олимпийских игр у мужчин входит 24 вида легкой атлетики, у женщин - 22 вида легкой атлетики, которые разыгрывают самое большое количество олимпийских медалей.</w:t>
      </w:r>
    </w:p>
    <w:p w:rsidR="00475CEA" w:rsidRDefault="0071468F" w:rsidP="00475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наличия тренировочной базы в МОУ ДОД  ДЮСШ «Сатурн» культивируются следующие виды легкой атлетики:</w:t>
      </w:r>
      <w:r w:rsidRPr="007146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75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0F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принт, или бег на короткие дистанции, прыжки в длину с разбега</w:t>
      </w:r>
      <w:r w:rsidRPr="000F59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тройной прыжок с разбега.</w:t>
      </w:r>
    </w:p>
    <w:p w:rsidR="0071468F" w:rsidRPr="00475CEA" w:rsidRDefault="0071468F" w:rsidP="00475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9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Гладкий бег</w:t>
      </w:r>
      <w:r w:rsidRPr="000F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F5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циклический вид, требующий проявления скорости, скоростной выносливости, специальной выносливости.</w:t>
      </w:r>
    </w:p>
    <w:p w:rsidR="0071468F" w:rsidRPr="000F59FA" w:rsidRDefault="0071468F" w:rsidP="0047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Спринт, или бег на короткие дистанции</w:t>
      </w:r>
      <w:r w:rsidRPr="000F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проводится на стадионе и в манеже. Дистанции: 30, 60, 100, 200 м, одинаковые для мужчин и женщин.</w:t>
      </w:r>
    </w:p>
    <w:p w:rsidR="0071468F" w:rsidRPr="000F59FA" w:rsidRDefault="0071468F" w:rsidP="0047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Легкоатлетические прыжки</w:t>
      </w:r>
      <w:r w:rsidRPr="000F5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F5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делятся на две группы: прыжки через вертикальное препятствие и прыжки на дальность. К первой группе относятся: а) прыжки в высоту с разбега; б) прыжки с шестом с разбега. Ко второй группе относятся: а) прыжки в длину с разбега; б) тройной прыжок с разбега.</w:t>
      </w:r>
    </w:p>
    <w:p w:rsidR="0071468F" w:rsidRPr="000F59FA" w:rsidRDefault="0071468F" w:rsidP="0047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 в длину с разбега</w:t>
      </w:r>
      <w:r w:rsidRPr="000F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смешанный по структуре вид, требующий от спортсмена проявления скоростно-силовых, скоростных качеств, гибкости, ловкости. Проводятся у мужчин и женщин, на стадионе и в манеже.</w:t>
      </w:r>
    </w:p>
    <w:p w:rsidR="0071468F" w:rsidRPr="000F59FA" w:rsidRDefault="0071468F" w:rsidP="0047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Тройной прыжок с разбега</w:t>
      </w:r>
      <w:r w:rsidRPr="000F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ациклический вид, требующий от спортсмена проявления скоростно-силовых, скоростных качеств, ловкости, гибкости. Проводится у мужчин и женщин, на стадионе и в манеже.</w:t>
      </w:r>
    </w:p>
    <w:p w:rsidR="0071468F" w:rsidRPr="000F59FA" w:rsidRDefault="0071468F" w:rsidP="0047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FA">
        <w:rPr>
          <w:rFonts w:ascii="Times New Roman" w:hAnsi="Times New Roman" w:cs="Times New Roman"/>
          <w:sz w:val="24"/>
          <w:szCs w:val="24"/>
        </w:rPr>
        <w:t xml:space="preserve">Набор спортсменов в детско-юношескую спортивную школу по легкой атлетике проходит в возрасте 9 лет и старше. </w:t>
      </w:r>
    </w:p>
    <w:p w:rsidR="0071468F" w:rsidRPr="000F59FA" w:rsidRDefault="0071468F" w:rsidP="0047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FA">
        <w:rPr>
          <w:rFonts w:ascii="Times New Roman" w:hAnsi="Times New Roman" w:cs="Times New Roman"/>
          <w:sz w:val="24"/>
          <w:szCs w:val="24"/>
        </w:rPr>
        <w:t>Многолетний процесс подготовки делится на этапы: начальной подготовки (от 9 до 10 лет),  спортивной специализации  (от 11 до 18 лет)</w:t>
      </w:r>
    </w:p>
    <w:p w:rsidR="00475CEA" w:rsidRDefault="00475CEA" w:rsidP="00E709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EA" w:rsidRPr="00475CEA" w:rsidRDefault="00475CEA" w:rsidP="00475CE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475C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Этапы и периоды многолетней подготовки, </w:t>
      </w:r>
    </w:p>
    <w:p w:rsidR="00475CEA" w:rsidRPr="00475CEA" w:rsidRDefault="00475CEA" w:rsidP="00475CE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475C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минимальный возраст лиц для зачисления на обучение и </w:t>
      </w:r>
    </w:p>
    <w:p w:rsidR="00475CEA" w:rsidRPr="00475CEA" w:rsidRDefault="00475CEA" w:rsidP="00475CE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75C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минимальное количество детей в группах</w:t>
      </w:r>
    </w:p>
    <w:p w:rsidR="00475CEA" w:rsidRPr="00475CEA" w:rsidRDefault="00475CEA" w:rsidP="0047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9"/>
        <w:gridCol w:w="1740"/>
        <w:gridCol w:w="1815"/>
        <w:gridCol w:w="2541"/>
        <w:gridCol w:w="2375"/>
      </w:tblGrid>
      <w:tr w:rsidR="00475CEA" w:rsidRPr="00475CEA" w:rsidTr="00E53D2A">
        <w:tc>
          <w:tcPr>
            <w:tcW w:w="3510" w:type="dxa"/>
            <w:gridSpan w:val="2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многолетней подготовки</w:t>
            </w:r>
          </w:p>
        </w:tc>
        <w:tc>
          <w:tcPr>
            <w:tcW w:w="1843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574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наполняемость группы (чел.)</w:t>
            </w:r>
          </w:p>
        </w:tc>
        <w:tc>
          <w:tcPr>
            <w:tcW w:w="2403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(лет)</w:t>
            </w:r>
          </w:p>
        </w:tc>
      </w:tr>
      <w:tr w:rsidR="00475CEA" w:rsidRPr="00475CEA" w:rsidTr="00E53D2A">
        <w:tc>
          <w:tcPr>
            <w:tcW w:w="3510" w:type="dxa"/>
            <w:gridSpan w:val="2"/>
            <w:vMerge w:val="restart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 (ГНП)</w:t>
            </w:r>
          </w:p>
        </w:tc>
        <w:tc>
          <w:tcPr>
            <w:tcW w:w="1843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2574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3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5CEA" w:rsidRPr="00475CEA" w:rsidTr="00E53D2A">
        <w:tc>
          <w:tcPr>
            <w:tcW w:w="3510" w:type="dxa"/>
            <w:gridSpan w:val="2"/>
            <w:vMerge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2574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3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CEA" w:rsidRPr="00475CEA" w:rsidTr="00E53D2A">
        <w:tc>
          <w:tcPr>
            <w:tcW w:w="3510" w:type="dxa"/>
            <w:gridSpan w:val="2"/>
            <w:vMerge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2574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3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75CEA" w:rsidRPr="00475CEA" w:rsidTr="00E53D2A">
        <w:tc>
          <w:tcPr>
            <w:tcW w:w="1859" w:type="dxa"/>
            <w:vMerge w:val="restart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(ТГ)</w:t>
            </w:r>
          </w:p>
        </w:tc>
        <w:tc>
          <w:tcPr>
            <w:tcW w:w="1651" w:type="dxa"/>
            <w:vMerge w:val="restart"/>
          </w:tcPr>
          <w:p w:rsidR="00475CEA" w:rsidRPr="00475CEA" w:rsidRDefault="00475CEA" w:rsidP="004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Начальная  специализация</w:t>
            </w:r>
          </w:p>
        </w:tc>
        <w:tc>
          <w:tcPr>
            <w:tcW w:w="1843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2574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3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5CEA" w:rsidRPr="00475CEA" w:rsidTr="00E53D2A">
        <w:tc>
          <w:tcPr>
            <w:tcW w:w="1859" w:type="dxa"/>
            <w:vMerge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2574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3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75CEA" w:rsidRPr="00475CEA" w:rsidTr="00E53D2A">
        <w:tc>
          <w:tcPr>
            <w:tcW w:w="1859" w:type="dxa"/>
            <w:vMerge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475CEA" w:rsidRPr="00475CEA" w:rsidRDefault="00475CEA" w:rsidP="004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Углубленная специализация</w:t>
            </w:r>
          </w:p>
        </w:tc>
        <w:tc>
          <w:tcPr>
            <w:tcW w:w="1843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2574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3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75CEA" w:rsidRPr="00475CEA" w:rsidTr="00E53D2A">
        <w:tc>
          <w:tcPr>
            <w:tcW w:w="1859" w:type="dxa"/>
            <w:vMerge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2574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3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5CEA" w:rsidRPr="00475CEA" w:rsidTr="00E53D2A">
        <w:tc>
          <w:tcPr>
            <w:tcW w:w="1859" w:type="dxa"/>
            <w:vMerge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</w:t>
            </w:r>
          </w:p>
        </w:tc>
        <w:tc>
          <w:tcPr>
            <w:tcW w:w="2574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3" w:type="dxa"/>
            <w:shd w:val="clear" w:color="auto" w:fill="auto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75CEA" w:rsidRPr="00475CEA" w:rsidRDefault="00475CEA" w:rsidP="00475CE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Pr="00475CEA" w:rsidRDefault="00475CEA" w:rsidP="00475CEA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8"/>
          <w:lang w:eastAsia="fa-IR" w:bidi="fa-IR"/>
        </w:rPr>
      </w:pPr>
      <w:r w:rsidRPr="00475CEA">
        <w:rPr>
          <w:rFonts w:ascii="Times New Roman" w:eastAsia="Andale Sans UI" w:hAnsi="Times New Roman" w:cs="Tahoma"/>
          <w:color w:val="000000"/>
          <w:kern w:val="1"/>
          <w:sz w:val="24"/>
          <w:szCs w:val="28"/>
          <w:lang w:eastAsia="fa-IR" w:bidi="fa-IR"/>
        </w:rPr>
        <w:t>Завершение обучения на каждом этапе и возможность перехода обучения на следующий этап осуществляется по результатам тестирования, включающего в себя определение уровня физической подготовленности, технического мастерства и выполнения спортивных разрядов.</w:t>
      </w:r>
    </w:p>
    <w:p w:rsidR="00A91AD1" w:rsidRPr="00A91AD1" w:rsidRDefault="00A91AD1" w:rsidP="00A91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нормативно-правовых документов, определяющих функционирование МБУ ДО ДЮСШ, основополагающих принципов построения спортивной тренировки и анализа примерной программы для СДЮСШОР и ДЮСШ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атлетике</w:t>
      </w:r>
      <w:r w:rsidRPr="00A9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определены следующие разделы учебной программы: </w:t>
      </w:r>
    </w:p>
    <w:p w:rsidR="00A91AD1" w:rsidRPr="00A91AD1" w:rsidRDefault="00A91AD1" w:rsidP="00A91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A91AD1" w:rsidRPr="00A91AD1" w:rsidRDefault="00A91AD1" w:rsidP="00A91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учебный план; </w:t>
      </w:r>
    </w:p>
    <w:p w:rsidR="00A91AD1" w:rsidRPr="00A91AD1" w:rsidRDefault="00A91AD1" w:rsidP="00A91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сопровождение программы;</w:t>
      </w:r>
    </w:p>
    <w:p w:rsidR="00A91AD1" w:rsidRPr="00A91AD1" w:rsidRDefault="00A91AD1" w:rsidP="00A91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система контроля и зачетные требования; </w:t>
      </w:r>
    </w:p>
    <w:p w:rsidR="00A91AD1" w:rsidRPr="00A91AD1" w:rsidRDefault="00A91AD1" w:rsidP="00A91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информационного обеспечения.</w:t>
      </w:r>
    </w:p>
    <w:p w:rsidR="00FB05DC" w:rsidRPr="00FB05DC" w:rsidRDefault="00FB05DC" w:rsidP="00FB0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Программа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>научно обоснованные рекомендации по построению, содержанию, организации и проведению тренировочного процесса на различных этапах многолетней подготовки спортсменов легкоатлетов. Предусматривается последовательность и непрерывность многолетнего процесса становления мастерства легкоатлетов, преемственность в решении задач укрепления здоровья юных спортсменов, воспитания стойкого интереса к занятиям спортом, создания предпосылок для достижения высоких спортивных результатов.</w:t>
      </w:r>
    </w:p>
    <w:p w:rsidR="00FB05DC" w:rsidRPr="00FB05DC" w:rsidRDefault="00FB05DC" w:rsidP="00FB0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Программой предусматривается последовательность и непрерывность многолетнего процесса подготовки легкоатлетов, последовательность в решении задач укрепления здоровья, воспитания стойкого интереса к занятиям спортом, создания предпосылок для достижения высоких спортивных результатов. При ее разработке были учтены передовой опыт обучения и тренировки юных легкоатлетов, результаты научных исследований по юношескому спорту, практические рекомендации по возрастной физиологии и спортивной медицине, по теории и методике физического воспитания, педагогике, гигиене, психологии.</w:t>
      </w:r>
    </w:p>
    <w:p w:rsidR="00FB05DC" w:rsidRPr="00FB05DC" w:rsidRDefault="00FB05DC" w:rsidP="00FB0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 xml:space="preserve">Обучение осуществляется в спортивных группах, наполняемость которых регламентируется требованиями этапа подготовки, правилами техники безопасности и санитарно-гигиеническими нормами, и закреплена Приказом </w:t>
      </w:r>
      <w:proofErr w:type="spellStart"/>
      <w:r w:rsidRPr="00FB05DC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FB05DC">
        <w:rPr>
          <w:rFonts w:ascii="Times New Roman" w:hAnsi="Times New Roman" w:cs="Times New Roman"/>
          <w:sz w:val="24"/>
          <w:szCs w:val="24"/>
        </w:rPr>
        <w:t xml:space="preserve"> России от 24.04.2013 г. №220 «Об утверждении Федерального стандарта спортивной подготовки по виду спорта легкая атлетика».</w:t>
      </w:r>
    </w:p>
    <w:p w:rsidR="00FB05DC" w:rsidRPr="00FB05DC" w:rsidRDefault="00FB05DC" w:rsidP="00FB0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Программа предполагает решение следующих основных задач:</w:t>
      </w:r>
    </w:p>
    <w:p w:rsidR="00FB05DC" w:rsidRPr="00FB05DC" w:rsidRDefault="00FB05DC" w:rsidP="00CC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</w:t>
      </w:r>
      <w:r w:rsidR="00CC166E">
        <w:rPr>
          <w:rFonts w:ascii="Times New Roman" w:hAnsi="Times New Roman" w:cs="Times New Roman"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>содействие гармоническому физическому развитию, разносторонней физической и технической подготовленности и укрепление здоровья;</w:t>
      </w:r>
    </w:p>
    <w:p w:rsidR="00FB05DC" w:rsidRPr="00FB05DC" w:rsidRDefault="00FB05DC" w:rsidP="00CC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</w:t>
      </w:r>
      <w:r w:rsidR="00CC166E">
        <w:rPr>
          <w:rFonts w:ascii="Times New Roman" w:hAnsi="Times New Roman" w:cs="Times New Roman"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>подготовка спортсменов легкоатлетов высокой спортивной квалификации, подготовка резерва сборной команды России;</w:t>
      </w:r>
    </w:p>
    <w:p w:rsidR="00FB05DC" w:rsidRPr="00FB05DC" w:rsidRDefault="00FB05DC" w:rsidP="00CC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</w:t>
      </w:r>
      <w:r w:rsidR="00CC166E">
        <w:rPr>
          <w:rFonts w:ascii="Times New Roman" w:hAnsi="Times New Roman" w:cs="Times New Roman"/>
          <w:sz w:val="24"/>
          <w:szCs w:val="24"/>
        </w:rPr>
        <w:t xml:space="preserve">  </w:t>
      </w:r>
      <w:r w:rsidRPr="00FB05DC">
        <w:rPr>
          <w:rFonts w:ascii="Times New Roman" w:hAnsi="Times New Roman" w:cs="Times New Roman"/>
          <w:sz w:val="24"/>
          <w:szCs w:val="24"/>
        </w:rPr>
        <w:t>теоретическая подготовка спортсменов;</w:t>
      </w:r>
    </w:p>
    <w:p w:rsidR="00FB05DC" w:rsidRPr="00FB05DC" w:rsidRDefault="00FB05DC" w:rsidP="00CC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</w:t>
      </w:r>
      <w:r w:rsidR="00CC166E">
        <w:rPr>
          <w:rFonts w:ascii="Times New Roman" w:hAnsi="Times New Roman" w:cs="Times New Roman"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>воспитание волевых, дисциплинарных, обладающих высоким уровнем социальной активности и ответственности молодых легкоатлетов.</w:t>
      </w:r>
    </w:p>
    <w:p w:rsidR="00FB05DC" w:rsidRPr="00FB05DC" w:rsidRDefault="00FB05DC" w:rsidP="00FB0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Важным условием выполнения поставленных задач является систематическое проведение практических и теоретических занятий, контрольных упражнений, восстановительных мероприятий, регулярное участие в соревнованиях. Основными формами тренировочного процесса являются:</w:t>
      </w:r>
    </w:p>
    <w:p w:rsidR="00FB05DC" w:rsidRPr="00FB05DC" w:rsidRDefault="00FB05DC" w:rsidP="00CC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 xml:space="preserve">- </w:t>
      </w:r>
      <w:r w:rsidR="00CC166E">
        <w:rPr>
          <w:rFonts w:ascii="Times New Roman" w:hAnsi="Times New Roman" w:cs="Times New Roman"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>групповые тренировочные занятия;</w:t>
      </w:r>
    </w:p>
    <w:p w:rsidR="00FB05DC" w:rsidRPr="00FB05DC" w:rsidRDefault="00FB05DC" w:rsidP="00CC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теоретические занятия (беседы, лекции, просмотр видеоматериалов по спортивной тематике и др.);</w:t>
      </w:r>
    </w:p>
    <w:p w:rsidR="00FB05DC" w:rsidRPr="00FB05DC" w:rsidRDefault="00FB05DC" w:rsidP="00CC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контрольные испытания;</w:t>
      </w:r>
    </w:p>
    <w:p w:rsidR="00FB05DC" w:rsidRPr="00FB05DC" w:rsidRDefault="00FB05DC" w:rsidP="00CC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контрольные соревнования.</w:t>
      </w:r>
    </w:p>
    <w:p w:rsidR="00FB05DC" w:rsidRPr="00FB05DC" w:rsidRDefault="00CC166E" w:rsidP="00CC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05DC" w:rsidRPr="00FB05DC">
        <w:rPr>
          <w:rFonts w:ascii="Times New Roman" w:hAnsi="Times New Roman" w:cs="Times New Roman"/>
          <w:sz w:val="24"/>
          <w:szCs w:val="24"/>
        </w:rPr>
        <w:t>Дополнительные формы тренировочного процесса:</w:t>
      </w:r>
    </w:p>
    <w:p w:rsidR="00FB05DC" w:rsidRPr="00FB05DC" w:rsidRDefault="00FB05DC" w:rsidP="00CC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тренировочные сборы;</w:t>
      </w:r>
    </w:p>
    <w:p w:rsidR="00FB05DC" w:rsidRPr="00FB05DC" w:rsidRDefault="00FB05DC" w:rsidP="00CC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показательные выступления;</w:t>
      </w:r>
    </w:p>
    <w:p w:rsidR="00FB05DC" w:rsidRPr="00FB05DC" w:rsidRDefault="00FB05DC" w:rsidP="00CC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участие в спортивно-массовых мероприятиях (эстафеты, игры, конкурсы, викторины и др.).</w:t>
      </w:r>
    </w:p>
    <w:p w:rsid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AD1" w:rsidRDefault="00A91AD1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AD1" w:rsidRDefault="00A91AD1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AD1" w:rsidRDefault="00A91AD1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Pr="00475CEA" w:rsidRDefault="00475CEA" w:rsidP="0047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5C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УЧЕБНЫЙ ПЛАН</w:t>
      </w:r>
    </w:p>
    <w:p w:rsid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EA" w:rsidRP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отражены основные задачи и направленность работы по этапам многолетней подготовки юных волейболистов. Учитывается режим </w:t>
      </w:r>
      <w:proofErr w:type="gramStart"/>
      <w:r w:rsidRPr="00475C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 тренировочной</w:t>
      </w:r>
      <w:proofErr w:type="gramEnd"/>
      <w:r w:rsidRPr="0047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неделю с расчетом на 46 недель занятий в учебном году. С увеличением общего годового объема часов увеличивается удельный вес (доля) нагрузок на техник</w:t>
      </w:r>
      <w:proofErr w:type="gramStart"/>
      <w:r w:rsidRPr="00475CE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7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тактическую, специальную физическую подготовку. 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занимающихся и не может превышать: </w:t>
      </w:r>
    </w:p>
    <w:p w:rsidR="00475CEA" w:rsidRP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этапе начальной подготовки - 2 часов; </w:t>
      </w:r>
    </w:p>
    <w:p w:rsidR="00475CEA" w:rsidRP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тренировочном этапе - 3 часов.</w:t>
      </w:r>
    </w:p>
    <w:p w:rsidR="00F525A8" w:rsidRPr="00FB05DC" w:rsidRDefault="00F525A8" w:rsidP="00F525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Из года в год повышается удельный вес нагрузок на спортивно-техническую, специальную физическую, тактическую и интегральную подготовку. Постепенно уменьшается, а затем стабилизируется объём нагрузок, направленных на ОФП.</w:t>
      </w:r>
    </w:p>
    <w:p w:rsidR="00F525A8" w:rsidRPr="00FB05DC" w:rsidRDefault="00F525A8" w:rsidP="00F525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Тематический план раскрывает:</w:t>
      </w:r>
    </w:p>
    <w:p w:rsidR="00F525A8" w:rsidRPr="00FB05DC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содержание и последовательность изучения программного материала по недельным циклам;</w:t>
      </w:r>
    </w:p>
    <w:p w:rsidR="00F525A8" w:rsidRPr="00FB05DC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объёмы основных параметров подготовки;</w:t>
      </w:r>
    </w:p>
    <w:p w:rsidR="00F525A8" w:rsidRPr="00FB05DC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распределение объёмов основных сре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FB05DC">
        <w:rPr>
          <w:rFonts w:ascii="Times New Roman" w:hAnsi="Times New Roman" w:cs="Times New Roman"/>
          <w:sz w:val="24"/>
          <w:szCs w:val="24"/>
        </w:rPr>
        <w:t>енировки по неделям (46 недель);</w:t>
      </w:r>
    </w:p>
    <w:p w:rsidR="00F525A8" w:rsidRPr="00FB05DC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комплекс контрольных испытаний по этапам подготовки и сроки проведения педагогического контроля;</w:t>
      </w:r>
    </w:p>
    <w:p w:rsidR="00F525A8" w:rsidRPr="00FB05DC" w:rsidRDefault="00F525A8" w:rsidP="00F525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Планирование  годичного цикла тренировки обучающихся спортивных школ определяется:</w:t>
      </w:r>
    </w:p>
    <w:p w:rsidR="00F525A8" w:rsidRPr="00FB05DC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задачами, которые поставлены в годичном цикле;</w:t>
      </w:r>
    </w:p>
    <w:p w:rsidR="00F525A8" w:rsidRPr="00FB05DC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закономерности развития и становления спортивной формы;</w:t>
      </w:r>
    </w:p>
    <w:p w:rsidR="00F525A8" w:rsidRPr="00FB05DC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периодизацией, принятой в конкретном виде спорта;</w:t>
      </w:r>
    </w:p>
    <w:p w:rsidR="00F525A8" w:rsidRPr="00FB05DC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календарём и системой спортивных соревнований, в том числе и сроками проведения основных из них.</w:t>
      </w:r>
    </w:p>
    <w:p w:rsidR="00F525A8" w:rsidRPr="00FB05DC" w:rsidRDefault="00F525A8" w:rsidP="00F525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Распределение времени в тематическом плане на основные разделы подготовки по годам обучения осуществляется в соответствии с конкретными задачами многолетне</w:t>
      </w:r>
      <w:r>
        <w:rPr>
          <w:rFonts w:ascii="Times New Roman" w:hAnsi="Times New Roman" w:cs="Times New Roman"/>
          <w:sz w:val="24"/>
          <w:szCs w:val="24"/>
        </w:rPr>
        <w:t>й тренировки.</w:t>
      </w:r>
    </w:p>
    <w:p w:rsidR="00475CEA" w:rsidRPr="00475CEA" w:rsidRDefault="00475CEA" w:rsidP="00475CE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475CEA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Годовой учебный план</w:t>
      </w:r>
    </w:p>
    <w:p w:rsidR="00475CEA" w:rsidRPr="00475CEA" w:rsidRDefault="00475CEA" w:rsidP="00475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29"/>
        <w:gridCol w:w="851"/>
        <w:gridCol w:w="850"/>
        <w:gridCol w:w="851"/>
        <w:gridCol w:w="850"/>
        <w:gridCol w:w="850"/>
        <w:gridCol w:w="851"/>
        <w:gridCol w:w="850"/>
        <w:gridCol w:w="851"/>
      </w:tblGrid>
      <w:tr w:rsidR="00475CEA" w:rsidRPr="00475CEA" w:rsidTr="00E53D2A">
        <w:trPr>
          <w:trHeight w:val="493"/>
        </w:trPr>
        <w:tc>
          <w:tcPr>
            <w:tcW w:w="540" w:type="dxa"/>
            <w:vMerge w:val="restart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№</w:t>
            </w:r>
          </w:p>
        </w:tc>
        <w:tc>
          <w:tcPr>
            <w:tcW w:w="2829" w:type="dxa"/>
            <w:vMerge w:val="restart"/>
            <w:tcBorders>
              <w:tl2br w:val="single" w:sz="4" w:space="0" w:color="auto"/>
            </w:tcBorders>
          </w:tcPr>
          <w:p w:rsidR="00475CEA" w:rsidRPr="00475CEA" w:rsidRDefault="00475CEA" w:rsidP="0047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Этапы  и периоды</w:t>
            </w:r>
          </w:p>
          <w:p w:rsidR="00475CEA" w:rsidRPr="00475CEA" w:rsidRDefault="00475CEA" w:rsidP="0047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подготовки</w:t>
            </w:r>
          </w:p>
          <w:p w:rsidR="00475CEA" w:rsidRPr="00475CEA" w:rsidRDefault="00475CEA" w:rsidP="004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</w:p>
          <w:p w:rsidR="00475CEA" w:rsidRPr="00475CEA" w:rsidRDefault="00475CEA" w:rsidP="004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 xml:space="preserve">Предметные </w:t>
            </w:r>
          </w:p>
          <w:p w:rsidR="00475CEA" w:rsidRPr="00475CEA" w:rsidRDefault="00475CEA" w:rsidP="004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области</w:t>
            </w:r>
          </w:p>
        </w:tc>
        <w:tc>
          <w:tcPr>
            <w:tcW w:w="2552" w:type="dxa"/>
            <w:gridSpan w:val="3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Этап начальной подготовки</w:t>
            </w:r>
          </w:p>
        </w:tc>
        <w:tc>
          <w:tcPr>
            <w:tcW w:w="4252" w:type="dxa"/>
            <w:gridSpan w:val="5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Тренировочный этап</w:t>
            </w:r>
          </w:p>
        </w:tc>
      </w:tr>
      <w:tr w:rsidR="00475CEA" w:rsidRPr="00475CEA" w:rsidTr="00E53D2A">
        <w:trPr>
          <w:trHeight w:val="247"/>
        </w:trPr>
        <w:tc>
          <w:tcPr>
            <w:tcW w:w="540" w:type="dxa"/>
            <w:vMerge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</w:p>
        </w:tc>
        <w:tc>
          <w:tcPr>
            <w:tcW w:w="2829" w:type="dxa"/>
            <w:vMerge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 xml:space="preserve">ГНП </w:t>
            </w:r>
          </w:p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1 года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 xml:space="preserve">ГНП </w:t>
            </w:r>
          </w:p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 года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 xml:space="preserve">ГНП </w:t>
            </w:r>
          </w:p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3 года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ТГ</w:t>
            </w:r>
          </w:p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1 года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 xml:space="preserve">ТГ </w:t>
            </w:r>
          </w:p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 года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 xml:space="preserve">ТГ </w:t>
            </w:r>
          </w:p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3 года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 xml:space="preserve">ТГ </w:t>
            </w:r>
          </w:p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4 года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 xml:space="preserve">ТГ </w:t>
            </w:r>
          </w:p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5 года</w:t>
            </w:r>
          </w:p>
        </w:tc>
      </w:tr>
      <w:tr w:rsidR="00475CEA" w:rsidRPr="00475CEA" w:rsidTr="00E53D2A">
        <w:trPr>
          <w:trHeight w:val="309"/>
        </w:trPr>
        <w:tc>
          <w:tcPr>
            <w:tcW w:w="54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1</w:t>
            </w:r>
          </w:p>
        </w:tc>
        <w:tc>
          <w:tcPr>
            <w:tcW w:w="2829" w:type="dxa"/>
          </w:tcPr>
          <w:p w:rsidR="00475CEA" w:rsidRPr="00475CEA" w:rsidRDefault="00475CEA" w:rsidP="004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Теория и методика физической культуры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27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37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37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55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55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69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69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83</w:t>
            </w:r>
          </w:p>
        </w:tc>
      </w:tr>
      <w:tr w:rsidR="00475CEA" w:rsidRPr="00475CEA" w:rsidTr="00E53D2A">
        <w:trPr>
          <w:trHeight w:val="594"/>
        </w:trPr>
        <w:tc>
          <w:tcPr>
            <w:tcW w:w="54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</w:t>
            </w:r>
          </w:p>
        </w:tc>
        <w:tc>
          <w:tcPr>
            <w:tcW w:w="2829" w:type="dxa"/>
          </w:tcPr>
          <w:p w:rsidR="00475CEA" w:rsidRPr="00475CEA" w:rsidRDefault="00475CEA" w:rsidP="004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 xml:space="preserve">и специальная </w:t>
            </w: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физическая подготовка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122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1</w:t>
            </w: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92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1</w:t>
            </w: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92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248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248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330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330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3</w:t>
            </w: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50</w:t>
            </w:r>
          </w:p>
        </w:tc>
      </w:tr>
      <w:tr w:rsidR="00475CEA" w:rsidRPr="00475CEA" w:rsidTr="00E53D2A">
        <w:trPr>
          <w:trHeight w:val="309"/>
        </w:trPr>
        <w:tc>
          <w:tcPr>
            <w:tcW w:w="54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3</w:t>
            </w:r>
          </w:p>
        </w:tc>
        <w:tc>
          <w:tcPr>
            <w:tcW w:w="2829" w:type="dxa"/>
          </w:tcPr>
          <w:p w:rsidR="00475CEA" w:rsidRPr="00475CEA" w:rsidRDefault="00475CEA" w:rsidP="004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Избранный вид спорта</w:t>
            </w:r>
          </w:p>
          <w:p w:rsidR="00475CEA" w:rsidRPr="00475CEA" w:rsidRDefault="00475CEA" w:rsidP="004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10</w:t>
            </w: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4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126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126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226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226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250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250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350</w:t>
            </w:r>
          </w:p>
        </w:tc>
      </w:tr>
      <w:tr w:rsidR="00475CEA" w:rsidRPr="00475CEA" w:rsidTr="00E53D2A">
        <w:trPr>
          <w:trHeight w:val="257"/>
        </w:trPr>
        <w:tc>
          <w:tcPr>
            <w:tcW w:w="54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4</w:t>
            </w:r>
          </w:p>
        </w:tc>
        <w:tc>
          <w:tcPr>
            <w:tcW w:w="2829" w:type="dxa"/>
          </w:tcPr>
          <w:p w:rsidR="00475CEA" w:rsidRPr="00475CEA" w:rsidRDefault="00475CEA" w:rsidP="004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Другие виды спорта, подвижные игры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13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13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23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41</w:t>
            </w:r>
          </w:p>
        </w:tc>
        <w:tc>
          <w:tcPr>
            <w:tcW w:w="850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41</w:t>
            </w:r>
          </w:p>
        </w:tc>
        <w:tc>
          <w:tcPr>
            <w:tcW w:w="851" w:type="dxa"/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4</w:t>
            </w: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5</w:t>
            </w:r>
          </w:p>
        </w:tc>
      </w:tr>
      <w:tr w:rsidR="00475CEA" w:rsidRPr="00475CEA" w:rsidTr="00E53D2A">
        <w:trPr>
          <w:trHeight w:val="151"/>
        </w:trPr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475CEA" w:rsidRPr="00475CEA" w:rsidRDefault="00475CEA" w:rsidP="00475CEA">
            <w:pPr>
              <w:spacing w:after="0" w:line="240" w:lineRule="auto"/>
              <w:rPr>
                <w:rFonts w:ascii="Times New Roman" w:eastAsia="Andale Sans UI" w:hAnsi="Times New Roman" w:cs="Tahoma"/>
                <w:bCs/>
                <w:kern w:val="1"/>
                <w:sz w:val="24"/>
                <w:szCs w:val="28"/>
                <w:lang w:eastAsia="fa-IR" w:bidi="fa-IR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Общее количество часов</w:t>
            </w:r>
          </w:p>
          <w:p w:rsidR="00475CEA" w:rsidRPr="00475CEA" w:rsidRDefault="00475CEA" w:rsidP="004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276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368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368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552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552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690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690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5CEA" w:rsidRPr="00475CEA" w:rsidRDefault="00475CEA" w:rsidP="0047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</w:pPr>
            <w:r w:rsidRPr="00475CE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828</w:t>
            </w:r>
          </w:p>
        </w:tc>
      </w:tr>
    </w:tbl>
    <w:p w:rsidR="00CA6949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5CEA" w:rsidRDefault="00475CEA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3D2A" w:rsidRDefault="00E53D2A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3D2A" w:rsidRDefault="00E53D2A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3D2A" w:rsidRDefault="00E53D2A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3D2A" w:rsidRDefault="00E53D2A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3D2A" w:rsidRDefault="00E53D2A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3D2A" w:rsidRDefault="00E53D2A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3D2A" w:rsidRPr="00E53D2A" w:rsidRDefault="00E53D2A" w:rsidP="00E53D2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4"/>
          <w:lang w:eastAsia="fa-IR" w:bidi="fa-IR"/>
        </w:rPr>
      </w:pPr>
      <w:r w:rsidRPr="00E53D2A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4"/>
          <w:lang w:eastAsia="fa-IR" w:bidi="fa-IR"/>
        </w:rPr>
        <w:lastRenderedPageBreak/>
        <w:t>Нормативы  максимальных объемов тренировочной нагрузки</w:t>
      </w:r>
    </w:p>
    <w:p w:rsidR="00E53D2A" w:rsidRPr="00E53D2A" w:rsidRDefault="00E53D2A" w:rsidP="00E5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9"/>
        <w:gridCol w:w="1740"/>
        <w:gridCol w:w="1173"/>
        <w:gridCol w:w="1842"/>
        <w:gridCol w:w="1417"/>
        <w:gridCol w:w="2069"/>
      </w:tblGrid>
      <w:tr w:rsidR="00E53D2A" w:rsidRPr="00E53D2A" w:rsidTr="00E53D2A">
        <w:tc>
          <w:tcPr>
            <w:tcW w:w="3599" w:type="dxa"/>
            <w:gridSpan w:val="2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многолетней подготовки</w:t>
            </w:r>
          </w:p>
        </w:tc>
        <w:tc>
          <w:tcPr>
            <w:tcW w:w="1173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обучения </w:t>
            </w:r>
          </w:p>
        </w:tc>
        <w:tc>
          <w:tcPr>
            <w:tcW w:w="1842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тренировочной нагрузки в неделю (академический час)</w:t>
            </w:r>
          </w:p>
        </w:tc>
        <w:tc>
          <w:tcPr>
            <w:tcW w:w="1417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8"/>
                <w:lang w:eastAsia="fa-IR" w:bidi="fa-IR"/>
              </w:rPr>
              <w:t>*</w:t>
            </w:r>
          </w:p>
        </w:tc>
        <w:tc>
          <w:tcPr>
            <w:tcW w:w="2069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 тренировочной и соревновательной деятельности</w:t>
            </w:r>
          </w:p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(академический час)</w:t>
            </w:r>
          </w:p>
        </w:tc>
      </w:tr>
      <w:tr w:rsidR="00E53D2A" w:rsidRPr="00E53D2A" w:rsidTr="00E53D2A">
        <w:tc>
          <w:tcPr>
            <w:tcW w:w="3599" w:type="dxa"/>
            <w:gridSpan w:val="2"/>
            <w:vMerge w:val="restart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 (ГНП)</w:t>
            </w:r>
          </w:p>
        </w:tc>
        <w:tc>
          <w:tcPr>
            <w:tcW w:w="1173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842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53D2A" w:rsidRPr="00E53D2A" w:rsidTr="00E53D2A">
        <w:tc>
          <w:tcPr>
            <w:tcW w:w="3599" w:type="dxa"/>
            <w:gridSpan w:val="2"/>
            <w:vMerge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842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53D2A" w:rsidRPr="00E53D2A" w:rsidTr="00E53D2A">
        <w:tc>
          <w:tcPr>
            <w:tcW w:w="3599" w:type="dxa"/>
            <w:gridSpan w:val="2"/>
            <w:vMerge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842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53D2A" w:rsidRPr="00E53D2A" w:rsidTr="00E53D2A">
        <w:tc>
          <w:tcPr>
            <w:tcW w:w="1859" w:type="dxa"/>
            <w:vMerge w:val="restart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(ТГ)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Начальная  специализация</w:t>
            </w:r>
          </w:p>
        </w:tc>
        <w:tc>
          <w:tcPr>
            <w:tcW w:w="1173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842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E53D2A" w:rsidRPr="00E53D2A" w:rsidTr="00E53D2A">
        <w:tc>
          <w:tcPr>
            <w:tcW w:w="1859" w:type="dxa"/>
            <w:vMerge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842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E53D2A" w:rsidRPr="00E53D2A" w:rsidTr="00E53D2A">
        <w:tc>
          <w:tcPr>
            <w:tcW w:w="1859" w:type="dxa"/>
            <w:vMerge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Углубленная специализация</w:t>
            </w:r>
          </w:p>
        </w:tc>
        <w:tc>
          <w:tcPr>
            <w:tcW w:w="1173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842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E53D2A" w:rsidRPr="00E53D2A" w:rsidTr="00E53D2A">
        <w:tc>
          <w:tcPr>
            <w:tcW w:w="1859" w:type="dxa"/>
            <w:vMerge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1842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E53D2A" w:rsidRPr="00E53D2A" w:rsidTr="00E53D2A">
        <w:tc>
          <w:tcPr>
            <w:tcW w:w="1859" w:type="dxa"/>
            <w:vMerge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</w:t>
            </w:r>
          </w:p>
        </w:tc>
        <w:tc>
          <w:tcPr>
            <w:tcW w:w="1842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9" w:type="dxa"/>
            <w:shd w:val="clear" w:color="auto" w:fill="auto"/>
          </w:tcPr>
          <w:p w:rsidR="00E53D2A" w:rsidRPr="00E53D2A" w:rsidRDefault="00E53D2A" w:rsidP="00E5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</w:tr>
    </w:tbl>
    <w:p w:rsidR="00475CEA" w:rsidRDefault="00475CEA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949" w:rsidRPr="00FB05DC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 xml:space="preserve">С увеличением общего годового объёма часов изменяется по годам обучения соотношение времени на различные </w:t>
      </w:r>
      <w:r>
        <w:rPr>
          <w:rFonts w:ascii="Times New Roman" w:hAnsi="Times New Roman" w:cs="Times New Roman"/>
          <w:sz w:val="24"/>
          <w:szCs w:val="24"/>
        </w:rPr>
        <w:t>виды подготовки</w:t>
      </w:r>
      <w:r w:rsidRPr="00FB05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>Из года в год повышается удельный вес нагрузок на спортивно-техническую, специальную физическую, тактическую и интегральную подготовку. Постепенно уменьшается, а затем стабилизируется объём нагрузок, направленных на ОФП.</w:t>
      </w:r>
    </w:p>
    <w:p w:rsidR="00CA6949" w:rsidRPr="00FB05DC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FB05DC">
        <w:rPr>
          <w:rFonts w:ascii="Times New Roman" w:hAnsi="Times New Roman" w:cs="Times New Roman"/>
          <w:sz w:val="24"/>
          <w:szCs w:val="24"/>
        </w:rPr>
        <w:t xml:space="preserve"> план раскрывает:</w:t>
      </w:r>
    </w:p>
    <w:p w:rsidR="00CA6949" w:rsidRPr="00FB05DC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содержание и последовательность изучения программного материала по недельным циклам;</w:t>
      </w:r>
    </w:p>
    <w:p w:rsidR="00CA6949" w:rsidRPr="00FB05DC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объёмы основных параметров подготовки;</w:t>
      </w:r>
    </w:p>
    <w:p w:rsidR="00CA6949" w:rsidRPr="00FB05DC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распределение объёмов основных сре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>дств т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енировки по неделям</w:t>
      </w:r>
      <w:r w:rsidRPr="00FB05DC">
        <w:rPr>
          <w:rFonts w:ascii="Times New Roman" w:hAnsi="Times New Roman" w:cs="Times New Roman"/>
          <w:sz w:val="24"/>
          <w:szCs w:val="24"/>
        </w:rPr>
        <w:t>;</w:t>
      </w:r>
    </w:p>
    <w:p w:rsidR="00CA6949" w:rsidRPr="00FB05DC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комплекс контрольных испытаний по этапам подготовки и сроки проведения педагогического контроля;</w:t>
      </w:r>
    </w:p>
    <w:p w:rsidR="00CA6949" w:rsidRPr="00FB05DC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Планирование  годичного цикла тренировки обучающихся спортивных школ определяется:</w:t>
      </w:r>
    </w:p>
    <w:p w:rsidR="00CA6949" w:rsidRPr="00FB05DC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задачами, которые поставлены в годичном цикле;</w:t>
      </w:r>
    </w:p>
    <w:p w:rsidR="00CA6949" w:rsidRPr="00FB05DC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закономерности развития и становления спортивной формы;</w:t>
      </w:r>
    </w:p>
    <w:p w:rsidR="00CA6949" w:rsidRPr="00FB05DC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периодизацией, принятой в конкретном виде спорта;</w:t>
      </w:r>
    </w:p>
    <w:p w:rsidR="00CA6949" w:rsidRPr="00FB05DC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05DC">
        <w:rPr>
          <w:rFonts w:ascii="Times New Roman" w:hAnsi="Times New Roman" w:cs="Times New Roman"/>
          <w:sz w:val="24"/>
          <w:szCs w:val="24"/>
        </w:rPr>
        <w:t>календарём и системой спортивных соревнований, в том числе и сроками проведения основных из них.</w:t>
      </w:r>
    </w:p>
    <w:p w:rsidR="00C232D6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Расп</w:t>
      </w:r>
      <w:r>
        <w:rPr>
          <w:rFonts w:ascii="Times New Roman" w:hAnsi="Times New Roman" w:cs="Times New Roman"/>
          <w:sz w:val="24"/>
          <w:szCs w:val="24"/>
        </w:rPr>
        <w:t>ределение времени в учебном</w:t>
      </w:r>
      <w:r w:rsidRPr="00FB05DC">
        <w:rPr>
          <w:rFonts w:ascii="Times New Roman" w:hAnsi="Times New Roman" w:cs="Times New Roman"/>
          <w:sz w:val="24"/>
          <w:szCs w:val="24"/>
        </w:rPr>
        <w:t xml:space="preserve"> плане на основные разделы подготовки по годам обучения осуществляется в соответствии с конкретными задачами многолетне</w:t>
      </w:r>
      <w:r>
        <w:rPr>
          <w:rFonts w:ascii="Times New Roman" w:hAnsi="Times New Roman" w:cs="Times New Roman"/>
          <w:sz w:val="24"/>
          <w:szCs w:val="24"/>
        </w:rPr>
        <w:t>й тренировки.</w:t>
      </w:r>
    </w:p>
    <w:p w:rsidR="0023061C" w:rsidRPr="00CA6949" w:rsidRDefault="0023061C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3D2A" w:rsidRPr="00E53D2A" w:rsidRDefault="00E53D2A" w:rsidP="00E53D2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i/>
          <w:color w:val="000000"/>
          <w:kern w:val="1"/>
          <w:sz w:val="24"/>
          <w:szCs w:val="24"/>
          <w:lang w:eastAsia="fa-IR" w:bidi="fa-IR"/>
        </w:rPr>
      </w:pPr>
      <w:r w:rsidRPr="00E53D2A">
        <w:rPr>
          <w:rFonts w:ascii="Times New Roman" w:eastAsia="Andale Sans UI" w:hAnsi="Times New Roman" w:cs="Tahoma"/>
          <w:b/>
          <w:bCs/>
          <w:i/>
          <w:color w:val="000000"/>
          <w:kern w:val="1"/>
          <w:sz w:val="24"/>
          <w:szCs w:val="24"/>
          <w:lang w:eastAsia="fa-IR" w:bidi="fa-IR"/>
        </w:rPr>
        <w:t xml:space="preserve">Соотношение объемов программного материала по предметным областям </w:t>
      </w:r>
    </w:p>
    <w:p w:rsidR="00E53D2A" w:rsidRPr="00E53D2A" w:rsidRDefault="00E53D2A" w:rsidP="00E53D2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E53D2A">
        <w:rPr>
          <w:rFonts w:ascii="Times New Roman" w:eastAsia="Andale Sans UI" w:hAnsi="Times New Roman" w:cs="Tahoma"/>
          <w:b/>
          <w:bCs/>
          <w:i/>
          <w:color w:val="000000"/>
          <w:kern w:val="1"/>
          <w:sz w:val="24"/>
          <w:szCs w:val="24"/>
          <w:lang w:eastAsia="fa-IR" w:bidi="fa-IR"/>
        </w:rPr>
        <w:t>по отношению к общему объему учебного плана</w:t>
      </w:r>
      <w:r w:rsidRPr="00E53D2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E53D2A" w:rsidRPr="002F129D" w:rsidRDefault="00E53D2A" w:rsidP="00E53D2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color w:val="000000"/>
          <w:kern w:val="1"/>
          <w:sz w:val="12"/>
          <w:szCs w:val="24"/>
          <w:lang w:eastAsia="fa-IR" w:bidi="fa-IR"/>
        </w:rPr>
      </w:pPr>
    </w:p>
    <w:tbl>
      <w:tblPr>
        <w:tblW w:w="1002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9"/>
        <w:gridCol w:w="2977"/>
        <w:gridCol w:w="3544"/>
      </w:tblGrid>
      <w:tr w:rsidR="00E53D2A" w:rsidRPr="00E53D2A" w:rsidTr="00E53D2A">
        <w:tc>
          <w:tcPr>
            <w:tcW w:w="34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D2A" w:rsidRPr="00E53D2A" w:rsidRDefault="00E53D2A" w:rsidP="00E53D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D2A" w:rsidRPr="00E53D2A" w:rsidRDefault="00E53D2A" w:rsidP="00E53D2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Доля времени по отношению к общему объему учебного плана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D2A" w:rsidRPr="00E53D2A" w:rsidRDefault="00E53D2A" w:rsidP="00E53D2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 xml:space="preserve">Доля времени на самостоятельную работу </w:t>
            </w:r>
            <w:proofErr w:type="gramStart"/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обучающихся</w:t>
            </w:r>
            <w:proofErr w:type="gramEnd"/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,</w:t>
            </w:r>
            <w:r w:rsidRPr="00E53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том числе и по индивидуальным планам</w:t>
            </w:r>
          </w:p>
        </w:tc>
      </w:tr>
      <w:tr w:rsidR="00E53D2A" w:rsidRPr="00E53D2A" w:rsidTr="00E53D2A">
        <w:tc>
          <w:tcPr>
            <w:tcW w:w="34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2A" w:rsidRPr="00E53D2A" w:rsidRDefault="00E53D2A" w:rsidP="00E53D2A">
            <w:pPr>
              <w:widowControl w:val="0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val="de-DE" w:eastAsia="fa-IR" w:bidi="fa-IR"/>
              </w:rPr>
              <w:t>Т</w:t>
            </w:r>
            <w:proofErr w:type="spellStart"/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еория</w:t>
            </w:r>
            <w:proofErr w:type="spellEnd"/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 xml:space="preserve"> и методика физической культуры и спорта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D2A" w:rsidRPr="00E53D2A" w:rsidRDefault="00E53D2A" w:rsidP="00E53D2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5-</w:t>
            </w:r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10%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E53D2A" w:rsidRPr="00E53D2A" w:rsidRDefault="00E53D2A" w:rsidP="00E53D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 xml:space="preserve">До 10 % </w:t>
            </w:r>
          </w:p>
          <w:p w:rsidR="00E53D2A" w:rsidRPr="00E53D2A" w:rsidRDefault="00E53D2A" w:rsidP="00E53D2A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53D2A" w:rsidRPr="00E53D2A" w:rsidTr="00E53D2A"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2A" w:rsidRPr="00E53D2A" w:rsidRDefault="00E53D2A" w:rsidP="00E53D2A">
            <w:pPr>
              <w:widowControl w:val="0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val="de-DE" w:eastAsia="fa-IR" w:bidi="fa-IR"/>
              </w:rPr>
              <w:t>Общая</w:t>
            </w:r>
            <w:proofErr w:type="spellEnd"/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и с</w:t>
            </w:r>
            <w:proofErr w:type="spellStart"/>
            <w:r w:rsidRPr="00E53D2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пециальная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val="de-DE" w:eastAsia="fa-IR" w:bidi="fa-IR"/>
              </w:rPr>
              <w:t>физическая</w:t>
            </w:r>
            <w:proofErr w:type="spellEnd"/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val="de-DE" w:eastAsia="fa-IR" w:bidi="fa-IR"/>
              </w:rPr>
              <w:t>подготовка</w:t>
            </w:r>
            <w:proofErr w:type="spellEnd"/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D2A" w:rsidRPr="00E53D2A" w:rsidRDefault="00E53D2A" w:rsidP="00E53D2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30-35</w:t>
            </w:r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%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53D2A" w:rsidRPr="00E53D2A" w:rsidRDefault="00E53D2A" w:rsidP="00E53D2A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53D2A" w:rsidRPr="00E53D2A" w:rsidTr="00E53D2A"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2A" w:rsidRPr="00E53D2A" w:rsidRDefault="00E53D2A" w:rsidP="00E53D2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E53D2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Избранный вид спорта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D2A" w:rsidRPr="00E53D2A" w:rsidRDefault="00E53D2A" w:rsidP="00E53D2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E53D2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Не менее 45%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53D2A" w:rsidRPr="00E53D2A" w:rsidRDefault="00E53D2A" w:rsidP="00E53D2A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53D2A" w:rsidRPr="00E53D2A" w:rsidTr="00E53D2A"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2A" w:rsidRPr="00E53D2A" w:rsidRDefault="00E53D2A" w:rsidP="00E53D2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Другие виды спорта, подвижные игры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D2A" w:rsidRPr="00E53D2A" w:rsidRDefault="00E53D2A" w:rsidP="00E53D2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5-15</w:t>
            </w:r>
            <w:r w:rsidRPr="00E53D2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%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D2A" w:rsidRPr="00E53D2A" w:rsidRDefault="00E53D2A" w:rsidP="00E53D2A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E53D2A" w:rsidRPr="00E53D2A" w:rsidRDefault="00E53D2A" w:rsidP="00E53D2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D" w:rsidRPr="002F129D" w:rsidRDefault="002F129D" w:rsidP="002F129D">
      <w:pPr>
        <w:widowControl w:val="0"/>
        <w:suppressAutoHyphens/>
        <w:spacing w:line="100" w:lineRule="atLeast"/>
        <w:ind w:left="33" w:hanging="360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8"/>
          <w:szCs w:val="32"/>
          <w:lang w:eastAsia="fa-IR" w:bidi="fa-IR"/>
        </w:rPr>
      </w:pPr>
      <w:r w:rsidRPr="002F129D">
        <w:rPr>
          <w:rFonts w:ascii="Times New Roman" w:eastAsia="Andale Sans UI" w:hAnsi="Times New Roman" w:cs="Tahoma"/>
          <w:b/>
          <w:bCs/>
          <w:kern w:val="1"/>
          <w:sz w:val="28"/>
          <w:szCs w:val="32"/>
          <w:lang w:eastAsia="fa-IR" w:bidi="fa-IR"/>
        </w:rPr>
        <w:lastRenderedPageBreak/>
        <w:t>МЕТОДИЧЕСКОЕ СОПРОВОЖДЕНИЕ ПР</w:t>
      </w:r>
      <w:r w:rsidR="00A91AD1">
        <w:rPr>
          <w:rFonts w:ascii="Times New Roman" w:eastAsia="Andale Sans UI" w:hAnsi="Times New Roman" w:cs="Tahoma"/>
          <w:b/>
          <w:bCs/>
          <w:kern w:val="1"/>
          <w:sz w:val="28"/>
          <w:szCs w:val="32"/>
          <w:lang w:eastAsia="fa-IR" w:bidi="fa-IR"/>
        </w:rPr>
        <w:t>О</w:t>
      </w:r>
      <w:r w:rsidRPr="002F129D">
        <w:rPr>
          <w:rFonts w:ascii="Times New Roman" w:eastAsia="Andale Sans UI" w:hAnsi="Times New Roman" w:cs="Tahoma"/>
          <w:b/>
          <w:bCs/>
          <w:kern w:val="1"/>
          <w:sz w:val="28"/>
          <w:szCs w:val="32"/>
          <w:lang w:eastAsia="fa-IR" w:bidi="fa-IR"/>
        </w:rPr>
        <w:t>ГРАММЫ</w:t>
      </w:r>
    </w:p>
    <w:p w:rsidR="00707156" w:rsidRPr="002F129D" w:rsidRDefault="00707156" w:rsidP="002F1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F129D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Содержание и методика работы по предметным областям, этапам (периодам) подготовки</w:t>
      </w:r>
    </w:p>
    <w:p w:rsidR="002F129D" w:rsidRDefault="002F129D" w:rsidP="002F1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ACB" w:rsidRPr="008D1ACB" w:rsidRDefault="008D1ACB" w:rsidP="008D1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D1AC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ТЕОРИЯ И МЕТОДИКА ФИЗИЧЕСКОЙ КУЛЬТУРЫ И СПОРТА</w:t>
      </w:r>
    </w:p>
    <w:p w:rsidR="008D1ACB" w:rsidRPr="008D1ACB" w:rsidRDefault="008D1ACB" w:rsidP="008D1AC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8D1ACB" w:rsidRPr="008D1ACB" w:rsidRDefault="008D1ACB" w:rsidP="008D1AC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B">
        <w:rPr>
          <w:rFonts w:ascii="Times New Roman" w:eastAsia="Calibri" w:hAnsi="Times New Roman" w:cs="Times New Roman"/>
          <w:sz w:val="24"/>
          <w:szCs w:val="24"/>
        </w:rPr>
        <w:t>Теоретическая подготовка является одной из важнейших составных частей спортивной тренировки. Она во многом определяет качество реализации на практике методического принципа физического воспитания – сознательности и активности, позволяет тренеру в ходе многолетних занятий приобрести в лице занимающихся не исполнителей, а единомышленников в достижении намеченных целей, рациональном использовании тренировочных методов и средств.</w:t>
      </w:r>
    </w:p>
    <w:p w:rsidR="008D1ACB" w:rsidRPr="008D1ACB" w:rsidRDefault="008D1ACB" w:rsidP="008D1AC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B">
        <w:rPr>
          <w:rFonts w:ascii="Times New Roman" w:eastAsia="Calibri" w:hAnsi="Times New Roman" w:cs="Times New Roman"/>
          <w:sz w:val="24"/>
          <w:szCs w:val="24"/>
        </w:rPr>
        <w:t xml:space="preserve">Теоретическая подготовка может проводиться не только в форме теоретических занятий, лекций, бесед, но и как элемент практических занятий непосредственно в процессе спортивной тренировки. В этих случаях теоретические занятия органически связаны с физической, технико-тактической и морально-волевой подготовкой. В процессе теоретических занятий целесообразно шире использовать активные методы обучения: проблемный метод анализа конкретных ситуаций, программированное обучение. </w:t>
      </w:r>
    </w:p>
    <w:p w:rsidR="008D1ACB" w:rsidRPr="008D1ACB" w:rsidRDefault="008D1ACB" w:rsidP="008D1AC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1ACB">
        <w:rPr>
          <w:rFonts w:ascii="Times New Roman" w:eastAsia="Calibri" w:hAnsi="Times New Roman" w:cs="Times New Roman"/>
          <w:sz w:val="24"/>
          <w:szCs w:val="24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учебно-тренировочного занятия.</w:t>
      </w:r>
      <w:proofErr w:type="gramEnd"/>
    </w:p>
    <w:p w:rsidR="008D1ACB" w:rsidRDefault="008D1ACB" w:rsidP="008D1AC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B">
        <w:rPr>
          <w:rFonts w:ascii="Times New Roman" w:eastAsia="Calibri" w:hAnsi="Times New Roman" w:cs="Times New Roman"/>
          <w:sz w:val="24"/>
          <w:szCs w:val="24"/>
        </w:rPr>
        <w:t xml:space="preserve">Учебный материал распределяется на весь учебный год. При проведении теоретических занятий в группах начальной подготовки следует учитывать возраст занимающихся и излагать теоретический материал в доступной им форме, без сложных специальных терминов. В зависимости от конкретных условий работы в план теоретической подготовки можно вносить коррективы. </w:t>
      </w:r>
    </w:p>
    <w:p w:rsidR="008D1ACB" w:rsidRPr="008D1ACB" w:rsidRDefault="008D1ACB" w:rsidP="008D1ACB">
      <w:pPr>
        <w:widowControl w:val="0"/>
        <w:shd w:val="clear" w:color="auto" w:fill="FFFFFF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Times New Roman CYR" w:hAnsi="Times New Roman" w:cs="Times New Roman"/>
          <w:b/>
          <w:color w:val="000000"/>
          <w:spacing w:val="-3"/>
          <w:kern w:val="1"/>
          <w:sz w:val="24"/>
          <w:szCs w:val="24"/>
          <w:lang w:eastAsia="fa-IR" w:bidi="fa-IR"/>
        </w:rPr>
      </w:pP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8"/>
        <w:gridCol w:w="733"/>
        <w:gridCol w:w="734"/>
        <w:gridCol w:w="733"/>
        <w:gridCol w:w="734"/>
        <w:gridCol w:w="733"/>
        <w:gridCol w:w="734"/>
        <w:gridCol w:w="733"/>
        <w:gridCol w:w="734"/>
      </w:tblGrid>
      <w:tr w:rsidR="008D1ACB" w:rsidRPr="008D1ACB" w:rsidTr="00EE417D">
        <w:trPr>
          <w:trHeight w:val="500"/>
          <w:jc w:val="center"/>
        </w:trPr>
        <w:tc>
          <w:tcPr>
            <w:tcW w:w="3858" w:type="dxa"/>
            <w:vMerge w:val="restart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подготовка </w:t>
            </w:r>
          </w:p>
        </w:tc>
        <w:tc>
          <w:tcPr>
            <w:tcW w:w="2200" w:type="dxa"/>
            <w:gridSpan w:val="3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</w:t>
            </w:r>
          </w:p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3668" w:type="dxa"/>
            <w:gridSpan w:val="5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</w:tr>
      <w:tr w:rsidR="008D1ACB" w:rsidRPr="008D1ACB" w:rsidTr="00EE417D">
        <w:trPr>
          <w:trHeight w:val="105"/>
          <w:jc w:val="center"/>
        </w:trPr>
        <w:tc>
          <w:tcPr>
            <w:tcW w:w="3858" w:type="dxa"/>
            <w:vMerge/>
            <w:shd w:val="clear" w:color="auto" w:fill="FFFFFF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gridSpan w:val="8"/>
            <w:shd w:val="clear" w:color="auto" w:fill="FFFFFF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8D1ACB" w:rsidRPr="008D1ACB" w:rsidTr="00EE417D">
        <w:trPr>
          <w:trHeight w:val="105"/>
          <w:jc w:val="center"/>
        </w:trPr>
        <w:tc>
          <w:tcPr>
            <w:tcW w:w="3858" w:type="dxa"/>
            <w:vMerge/>
            <w:shd w:val="clear" w:color="auto" w:fill="FFFFFF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</w:tr>
      <w:tr w:rsidR="008D1ACB" w:rsidRPr="008D1ACB" w:rsidTr="00EE417D">
        <w:trPr>
          <w:trHeight w:val="407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физической культуры и спорта в современном мире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1ACB" w:rsidRPr="008D1ACB" w:rsidTr="00EE417D">
        <w:trPr>
          <w:trHeight w:val="407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зарождения легкой атлетики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1ACB" w:rsidRPr="008D1ACB" w:rsidTr="00EE417D">
        <w:trPr>
          <w:trHeight w:val="407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дня, закаливание организма, здоровый образ жизни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D1ACB" w:rsidRPr="008D1ACB" w:rsidTr="00EE417D">
        <w:trPr>
          <w:trHeight w:val="407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спортивного питания 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1ACB" w:rsidRPr="008D1ACB" w:rsidTr="00EE417D">
        <w:trPr>
          <w:trHeight w:val="407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знания, умения и навыки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1ACB" w:rsidRPr="008D1ACB" w:rsidTr="00EE417D">
        <w:trPr>
          <w:trHeight w:val="407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организма человека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1ACB" w:rsidRPr="008D1ACB" w:rsidTr="00EE417D">
        <w:trPr>
          <w:trHeight w:val="407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обучающихся при занятиях легкой атлетикой</w:t>
            </w:r>
            <w:proofErr w:type="gramEnd"/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1ACB" w:rsidRPr="008D1ACB" w:rsidTr="00EE417D">
        <w:trPr>
          <w:trHeight w:val="407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спортивной подготовки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D1ACB" w:rsidRPr="008D1ACB" w:rsidTr="00EE417D">
        <w:trPr>
          <w:trHeight w:val="407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физической культуры и спорта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1ACB" w:rsidRPr="008D1ACB" w:rsidTr="00EE417D">
        <w:trPr>
          <w:trHeight w:val="407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оборудованию, инвентарю и спортивной экипировке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1ACB" w:rsidRPr="008D1ACB" w:rsidTr="00EE417D">
        <w:trPr>
          <w:trHeight w:val="407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год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D1ACB" w:rsidRPr="008D1ACB" w:rsidRDefault="008D1ACB" w:rsidP="008D1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8D1ACB" w:rsidRPr="008D1ACB" w:rsidRDefault="008D1ACB" w:rsidP="008D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D1ACB" w:rsidRPr="008D1ACB" w:rsidRDefault="008D1ACB" w:rsidP="008D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1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Разделы теоретической подготовки: </w:t>
      </w:r>
    </w:p>
    <w:p w:rsidR="008D1ACB" w:rsidRPr="008D1ACB" w:rsidRDefault="008D1ACB" w:rsidP="00D24B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Место и роль физической культуры и спорта в современном мире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ACB" w:rsidRPr="008D1ACB" w:rsidRDefault="008D1ACB" w:rsidP="008D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«физическая культура». Физическая культура как составная часть общей культуры. Значение физической культуры для укрепления здоровья, физического развития.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разрядов и званий. Юношеские разряды по легкой атлетике.</w:t>
      </w:r>
    </w:p>
    <w:p w:rsidR="008D1ACB" w:rsidRPr="008D1ACB" w:rsidRDefault="008D1ACB" w:rsidP="00D24B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1A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История зарождения </w:t>
      </w:r>
      <w:r w:rsidRPr="004158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легкой атлетики</w:t>
      </w:r>
    </w:p>
    <w:p w:rsidR="008D1ACB" w:rsidRPr="008D1ACB" w:rsidRDefault="008D1ACB" w:rsidP="008D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атлетики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и нашей стране. Достижения </w:t>
      </w:r>
      <w:proofErr w:type="spellStart"/>
      <w:r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легкоатлетв</w:t>
      </w:r>
      <w:proofErr w:type="spellEnd"/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 мировой арене. </w:t>
      </w:r>
      <w:r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Международная,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 </w:t>
      </w:r>
      <w:r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атлетики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Лучшие </w:t>
      </w:r>
      <w:r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легкоатлеты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и России. Количество </w:t>
      </w:r>
      <w:proofErr w:type="gramStart"/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и в мире. Инвентарь и оборудование.</w:t>
      </w:r>
    </w:p>
    <w:p w:rsidR="008D1ACB" w:rsidRPr="008D1ACB" w:rsidRDefault="008D1ACB" w:rsidP="00D24B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1A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Гигиенические знания, умения и навыки </w:t>
      </w:r>
    </w:p>
    <w:p w:rsidR="008D1ACB" w:rsidRPr="008D1ACB" w:rsidRDefault="008D1ACB" w:rsidP="008D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о гигиене. 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Потребление кислорода. Функции пищеварительного аппарата. Гигиенические требования к питанию </w:t>
      </w:r>
      <w:proofErr w:type="gramStart"/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спортом. Гигиена тела. Гигиенические требования к спортивной одежде и обуви. Самомассаж. Спортивный массаж. Баня. Основные приемы и виды массажа. </w:t>
      </w:r>
    </w:p>
    <w:p w:rsidR="008D1ACB" w:rsidRPr="008D1ACB" w:rsidRDefault="008D1ACB" w:rsidP="00D24B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1A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Основы спортивного питания </w:t>
      </w:r>
    </w:p>
    <w:p w:rsidR="008D1ACB" w:rsidRPr="008D1ACB" w:rsidRDefault="008D1ACB" w:rsidP="008D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пищеварения при мышечной работе. Понятия о рациональном питании и общем расходе энергии. Значение витаминов и минеральных солей, их нормы. Режим питания, регулирование веса. Пищевые отравления и их профилактика. </w:t>
      </w:r>
    </w:p>
    <w:p w:rsidR="008D1ACB" w:rsidRPr="008D1ACB" w:rsidRDefault="008D1ACB" w:rsidP="00D24B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Режим дня, закаливание организма, здоровый образ жизни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ACB" w:rsidRPr="008D1ACB" w:rsidRDefault="008D1ACB" w:rsidP="008D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режима дня спортсмена и школьника. Значение сна, утренней гигиенической гимнастике для юного спортсмена. Режим дня во время соревнований. Профилактика вредных привычек. Средства и методы закаливания организма. Восстановительные мероприятия в спорте. Проведение восстановительных мероприятий после напряженных тренировочных нагрузок. Активный отдых. Характеристики соблюдения здорового образа жизни школьника. Вредные привычки – курение, употребление спиртных напитков. Уровень физического развития </w:t>
      </w:r>
      <w:proofErr w:type="spellStart"/>
      <w:r w:rsidR="004158D4"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легкоатлета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Мотивация к регулярным занятиям спортом. </w:t>
      </w:r>
    </w:p>
    <w:p w:rsidR="008D1ACB" w:rsidRPr="008D1ACB" w:rsidRDefault="008D1ACB" w:rsidP="00D24B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1A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Строение и функции организма человека</w:t>
      </w:r>
    </w:p>
    <w:p w:rsidR="008D1ACB" w:rsidRPr="008D1ACB" w:rsidRDefault="008D1ACB" w:rsidP="008D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анатомии и физиологии человека. Влияние спорта на организм человека. Строение и функции мышц. Изменения в строении и функциях мышц под влиянием занятий спортом, в т.ч. </w:t>
      </w:r>
      <w:r w:rsidR="004158D4"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легкой атлетики. 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анатомическом строении тела человека (костная система, связочный аппарат, мышцы). Общее понятие о системах кровообращения, дыхания, пищеварения, выделения. Патологические состояния в спорте: перенапряжение сердца, заболевание органов дыхания, острый болевой почечный синдром. </w:t>
      </w:r>
    </w:p>
    <w:p w:rsidR="008D1ACB" w:rsidRPr="008D1ACB" w:rsidRDefault="008D1ACB" w:rsidP="00D24B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8D1A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Требования охраны труда обучающихся при занятиях </w:t>
      </w:r>
      <w:r w:rsidR="004158D4" w:rsidRPr="004158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легкой атлетикой</w:t>
      </w:r>
      <w:proofErr w:type="gramEnd"/>
    </w:p>
    <w:p w:rsidR="008D1ACB" w:rsidRPr="008D1ACB" w:rsidRDefault="008D1ACB" w:rsidP="008D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охране труда </w:t>
      </w:r>
      <w:proofErr w:type="gramStart"/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занятии спортом (в т.ч. </w:t>
      </w:r>
      <w:r w:rsidR="004158D4"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атлетикой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Травматизм в процессе занятий; оказание первой доврачебной помощи при несчастных случаях. Профилактика спортивного травматизма. Временные ограничения и противопоказания к тренировочным занятиям и соревнованиям. Патологические состояния в спорте: перенапряжение сердца, заболевание органов дыхания, острый болевой почечный синдром. Понятия об утомлении и переутомлении. Причины утомления. Субъективные и объективные признаки утомления. Переутомление. Перенапряжение. Самоконтроль в процессе тренировки. Дневник самоконтроля. Показатели развития. Пульсовая кривая, ЧСС и артериальное давление. Дыхание, глубина дыхания, тонус мускулатуры. Основные понятия о врачебном контроле. </w:t>
      </w:r>
    </w:p>
    <w:p w:rsidR="008D1ACB" w:rsidRPr="008D1ACB" w:rsidRDefault="008D1ACB" w:rsidP="00D24B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1A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Основы спортивной подготовки</w:t>
      </w:r>
    </w:p>
    <w:p w:rsidR="008D1ACB" w:rsidRPr="008D1ACB" w:rsidRDefault="008D1ACB" w:rsidP="008D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спортивной тренировки. Использование технических и тренажерных 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</w:t>
      </w:r>
      <w:proofErr w:type="gramStart"/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сп</w:t>
      </w:r>
      <w:proofErr w:type="gramEnd"/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ортивной тренировке. Особенности спортивной тренировке юных спортсменов. Самостоятельные занятия: утренняя гигиеническая гимнастика, индивидуальные занятия по совершенствованию физических качеств и техники движений. Составление индивидуальных планов подготовки. Контроль уровня подготовленности. Нормативы по видам подготовки. Учет в процессе спортивной тренировки. Основные сведения о технике игры, о ее значении для роста спортивного мастерства. Средства и методы технической подготовки, Классификация приемов техники игры. Анализ техники изучаемых приемов игры. Методические приемы и средства обучения технике игры. О соединении технической и физической подготовки. Разнообразие технических приемов, показатели надежности техники, целесообразная вариативность. Просмотр кино, видеозаписей игр. Физические качества. Виды силовых способностей: собственно силовые, скоростно-силовые. Понятие быстроты, формы ее проявления. Гибкость и ее развитие. Понятия о ловкости как комплексной способности к освоению техники движения, её виды и способы проявления. Понятия выносливости, её виды и показатели. </w:t>
      </w:r>
    </w:p>
    <w:p w:rsidR="008D1ACB" w:rsidRPr="008D1ACB" w:rsidRDefault="008D1ACB" w:rsidP="00D24B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1A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Основы законодательства в сфере физической культуры и спорта </w:t>
      </w:r>
    </w:p>
    <w:p w:rsidR="008D1ACB" w:rsidRPr="008D1ACB" w:rsidRDefault="008D1ACB" w:rsidP="008D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стандарты спортивной подготовки по баскетболу.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влияние. Положения о соревнованиях различного уровня (первенства города, области, </w:t>
      </w:r>
      <w:r w:rsidR="004158D4"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ФО, России). Основные положения </w:t>
      </w:r>
      <w:r w:rsidR="004158D4"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официальных 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="004158D4"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по легкой атлетике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Требования, нормы и условия выполнения ЕВСК для присвоения спортивных разрядов и званий по </w:t>
      </w:r>
      <w:r w:rsidR="004158D4"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атлетике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1ACB" w:rsidRPr="008D1ACB" w:rsidRDefault="008D1ACB" w:rsidP="00D24B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1A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Требования к оборудованию, инвентарю и спортивной экипировке</w:t>
      </w:r>
    </w:p>
    <w:p w:rsidR="008D1ACB" w:rsidRPr="008D1ACB" w:rsidRDefault="008D1ACB" w:rsidP="008D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спортивной одежде и обуви для занятий спортом (в т.ч. </w:t>
      </w:r>
      <w:r w:rsidR="004158D4"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лёгкой атлетикой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58D4"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игровая и тренировочная форма </w:t>
      </w:r>
      <w:r w:rsidR="004158D4"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легкоатлетов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оборудование для занятий спортом, в т.ч. </w:t>
      </w:r>
      <w:r w:rsidR="004158D4"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атлетикой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стандарты.</w:t>
      </w:r>
      <w:r w:rsidR="004158D4" w:rsidRPr="0041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инвентаря для занятий легкой атлетикой </w:t>
      </w:r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т.ч. для общей и специальной физической подготовки) и его размеры. Охрана труда </w:t>
      </w:r>
      <w:proofErr w:type="gramStart"/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со спортивным инвентарём.</w:t>
      </w:r>
    </w:p>
    <w:p w:rsidR="008D1ACB" w:rsidRPr="008D1ACB" w:rsidRDefault="008D1ACB" w:rsidP="008D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8D1ACB" w:rsidRPr="008D1ACB" w:rsidRDefault="008D1ACB" w:rsidP="008D1A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1ACB">
        <w:rPr>
          <w:rFonts w:ascii="Times New Roman" w:hAnsi="Times New Roman" w:cs="Times New Roman"/>
          <w:b/>
          <w:i/>
          <w:sz w:val="24"/>
          <w:szCs w:val="24"/>
        </w:rPr>
        <w:t>ИЗБРАННЫЙ ВИД СПОРТА</w:t>
      </w:r>
    </w:p>
    <w:p w:rsidR="008D1ACB" w:rsidRDefault="008D1ACB" w:rsidP="002F1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5FC8" w:rsidRPr="00FB05DC" w:rsidRDefault="007B5FC8" w:rsidP="002F1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В основу многолетней подготовки легкоатлетов положены основополагающие принципы спортивной подготовки юных спортсменов:</w:t>
      </w:r>
    </w:p>
    <w:p w:rsidR="007B5FC8" w:rsidRPr="00FB05DC" w:rsidRDefault="0071468F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5FC8" w:rsidRPr="00F6360B">
        <w:rPr>
          <w:rFonts w:ascii="Times New Roman" w:hAnsi="Times New Roman" w:cs="Times New Roman"/>
          <w:i/>
          <w:sz w:val="24"/>
          <w:szCs w:val="24"/>
        </w:rPr>
        <w:t>Принцип комплектности</w:t>
      </w:r>
      <w:r w:rsidR="007B5FC8" w:rsidRPr="00FB05DC">
        <w:rPr>
          <w:rFonts w:ascii="Times New Roman" w:hAnsi="Times New Roman" w:cs="Times New Roman"/>
          <w:sz w:val="24"/>
          <w:szCs w:val="24"/>
        </w:rPr>
        <w:t xml:space="preserve">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воспитательных мероприятий, педагогического и медицинского контроля).</w:t>
      </w:r>
    </w:p>
    <w:p w:rsidR="007B5FC8" w:rsidRPr="00FB05DC" w:rsidRDefault="0071468F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5FC8" w:rsidRPr="00F6360B">
        <w:rPr>
          <w:rFonts w:ascii="Times New Roman" w:hAnsi="Times New Roman" w:cs="Times New Roman"/>
          <w:i/>
          <w:sz w:val="24"/>
          <w:szCs w:val="24"/>
        </w:rPr>
        <w:t>Принцип преемственности</w:t>
      </w:r>
      <w:r w:rsidR="007B5FC8" w:rsidRPr="00FB05DC">
        <w:rPr>
          <w:rFonts w:ascii="Times New Roman" w:hAnsi="Times New Roman" w:cs="Times New Roman"/>
          <w:sz w:val="24"/>
          <w:szCs w:val="24"/>
        </w:rPr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технико-тактической подготовленности.</w:t>
      </w:r>
    </w:p>
    <w:p w:rsidR="007B5FC8" w:rsidRPr="00FB05DC" w:rsidRDefault="0071468F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5FC8" w:rsidRPr="00F6360B">
        <w:rPr>
          <w:rFonts w:ascii="Times New Roman" w:hAnsi="Times New Roman" w:cs="Times New Roman"/>
          <w:i/>
          <w:sz w:val="24"/>
          <w:szCs w:val="24"/>
        </w:rPr>
        <w:t>Принцип вариативности</w:t>
      </w:r>
      <w:r w:rsidR="007B5FC8" w:rsidRPr="00FB05DC">
        <w:rPr>
          <w:rFonts w:ascii="Times New Roman" w:hAnsi="Times New Roman" w:cs="Times New Roman"/>
          <w:sz w:val="24"/>
          <w:szCs w:val="24"/>
        </w:rPr>
        <w:t xml:space="preserve">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определённой педагогической задачи.</w:t>
      </w:r>
    </w:p>
    <w:p w:rsidR="007B5FC8" w:rsidRPr="00FB05DC" w:rsidRDefault="00F6360B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B5FC8" w:rsidRPr="00F6360B">
        <w:rPr>
          <w:rFonts w:ascii="Times New Roman" w:hAnsi="Times New Roman" w:cs="Times New Roman"/>
          <w:i/>
          <w:sz w:val="24"/>
          <w:szCs w:val="24"/>
        </w:rPr>
        <w:t>Направленность на максимально возможные достижения</w:t>
      </w:r>
      <w:r w:rsidR="007B5FC8" w:rsidRPr="00FB05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FC8" w:rsidRPr="00FB05DC">
        <w:rPr>
          <w:rFonts w:ascii="Times New Roman" w:hAnsi="Times New Roman" w:cs="Times New Roman"/>
          <w:sz w:val="24"/>
          <w:szCs w:val="24"/>
        </w:rPr>
        <w:t>Максимально возможные (высшие) показатели достигаются при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использования полноценного питания, отдыха и восстановления, выполнения гигиенических норм и  требований.</w:t>
      </w:r>
    </w:p>
    <w:p w:rsidR="007B5FC8" w:rsidRPr="00FB05DC" w:rsidRDefault="00F6360B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B5FC8" w:rsidRPr="00F6360B">
        <w:rPr>
          <w:rFonts w:ascii="Times New Roman" w:hAnsi="Times New Roman" w:cs="Times New Roman"/>
          <w:i/>
          <w:sz w:val="24"/>
          <w:szCs w:val="24"/>
        </w:rPr>
        <w:t>Программно-целевой подход к организации спортивной подготовки.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FC8" w:rsidRPr="00FB05DC">
        <w:rPr>
          <w:rFonts w:ascii="Times New Roman" w:hAnsi="Times New Roman" w:cs="Times New Roman"/>
          <w:sz w:val="24"/>
          <w:szCs w:val="24"/>
        </w:rPr>
        <w:t xml:space="preserve">Данный принцип выражается в прогнозировании спортивного результата и его составляющих, моделировании </w:t>
      </w:r>
      <w:r w:rsidR="007B5FC8" w:rsidRPr="00FB05DC">
        <w:rPr>
          <w:rFonts w:ascii="Times New Roman" w:hAnsi="Times New Roman" w:cs="Times New Roman"/>
          <w:sz w:val="24"/>
          <w:szCs w:val="24"/>
        </w:rPr>
        <w:lastRenderedPageBreak/>
        <w:t>основных сторон соревновательной деятельности, уровня подготовленности (физической, технической, тактической, психической, теоретической), структуры тренировочного и соревновательного процессов в различных циклах, составлении конкретных программ спортивной подготовки для каждого этапа подготовки с возможностью внесения корректировок при их реализации, обеспечивающих достижение конечной целевой установки - побед на определенных спортивных соревнованиях, достижении конкретных спортивных результатов.</w:t>
      </w:r>
      <w:proofErr w:type="gramEnd"/>
    </w:p>
    <w:p w:rsidR="007B5FC8" w:rsidRPr="00F6360B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60B">
        <w:rPr>
          <w:rFonts w:ascii="Times New Roman" w:hAnsi="Times New Roman" w:cs="Times New Roman"/>
          <w:i/>
          <w:sz w:val="24"/>
          <w:szCs w:val="24"/>
        </w:rPr>
        <w:t>6. Непрерывность и цикличность процесса подготовки.</w:t>
      </w:r>
      <w:r w:rsidR="00F636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>Спортивная подготовка строится как круглогодичный и многолетний взаимосвязанный процесс. Цикличность спортивной подготовки проявляется в необходимости проведения систематического тренировочного процесса и одновременного изменения его содержания в соответствии с продолжительностью занятий данным видом спорта и этапа спортивной подготовки.</w:t>
      </w:r>
    </w:p>
    <w:p w:rsidR="007B5FC8" w:rsidRPr="00F6360B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60B">
        <w:rPr>
          <w:rFonts w:ascii="Times New Roman" w:hAnsi="Times New Roman" w:cs="Times New Roman"/>
          <w:i/>
          <w:sz w:val="24"/>
          <w:szCs w:val="24"/>
        </w:rPr>
        <w:t>7. Возрастание нагрузок.</w:t>
      </w:r>
      <w:r w:rsidR="00F636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>Правильное использование физических и психологических нагрузок в процессе подготовки спортсмена основывается на принципе их возрастания, где 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 спортсмена.</w:t>
      </w:r>
    </w:p>
    <w:p w:rsidR="007B5FC8" w:rsidRPr="00F6360B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60B">
        <w:rPr>
          <w:rFonts w:ascii="Times New Roman" w:hAnsi="Times New Roman" w:cs="Times New Roman"/>
          <w:i/>
          <w:sz w:val="24"/>
          <w:szCs w:val="24"/>
        </w:rPr>
        <w:t>8. Индивидуализация спортивной подготовки.</w:t>
      </w:r>
      <w:r w:rsidR="00F636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>Процесс спортивной подготовки строиться с учетом индивидуальных особенностей конкретного спортсмена, его пола, возраста, функционального состояния, спортивной подготовленности.</w:t>
      </w:r>
    </w:p>
    <w:p w:rsidR="007B5FC8" w:rsidRPr="00F6360B" w:rsidRDefault="00F6360B" w:rsidP="002F1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7B5FC8" w:rsidRPr="00F6360B">
        <w:rPr>
          <w:rFonts w:ascii="Times New Roman" w:hAnsi="Times New Roman" w:cs="Times New Roman"/>
          <w:i/>
          <w:sz w:val="24"/>
          <w:szCs w:val="24"/>
        </w:rPr>
        <w:t>Единство общей и специальной спортивной подготовки.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FC8" w:rsidRPr="00FB05DC">
        <w:rPr>
          <w:rFonts w:ascii="Times New Roman" w:hAnsi="Times New Roman" w:cs="Times New Roman"/>
          <w:sz w:val="24"/>
          <w:szCs w:val="24"/>
        </w:rPr>
        <w:t>На основе общей физической подготовки, заложенной на начальных этапах многолетней подготовки спортсмена должно происходить увеличение доли специальных упражнений вида спорта в общем объеме тренировочных средств.</w:t>
      </w:r>
    </w:p>
    <w:p w:rsidR="007B5FC8" w:rsidRPr="00F6360B" w:rsidRDefault="00F6360B" w:rsidP="002F1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</w:t>
      </w:r>
      <w:r w:rsidR="007B5FC8" w:rsidRPr="00F6360B">
        <w:rPr>
          <w:rFonts w:ascii="Times New Roman" w:hAnsi="Times New Roman" w:cs="Times New Roman"/>
          <w:i/>
          <w:sz w:val="24"/>
          <w:szCs w:val="24"/>
        </w:rPr>
        <w:t>Взаимосвязанность спортивной подготовки и соревновательной деятельности.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FC8" w:rsidRPr="00FB05DC">
        <w:rPr>
          <w:rFonts w:ascii="Times New Roman" w:hAnsi="Times New Roman" w:cs="Times New Roman"/>
          <w:sz w:val="24"/>
          <w:szCs w:val="24"/>
        </w:rPr>
        <w:t>Рациональное построение процесса подготовки спортсмена предполагает его строгую направленность на успешное выступление предусмотренных календарным планом спортивных мероприятий по виду спорта.</w:t>
      </w:r>
    </w:p>
    <w:p w:rsidR="007B5FC8" w:rsidRPr="00FB05DC" w:rsidRDefault="007B5FC8" w:rsidP="002F1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Этапы, задачи, средства и методы подготовки для различных дисциплин легкой атлетики, развиваемых в школе, имеют незначительные различия и поэтому могут быть взяты за основу планирования и построения многолетней подготовки спортсменов ра</w:t>
      </w:r>
      <w:r>
        <w:rPr>
          <w:rFonts w:ascii="Times New Roman" w:hAnsi="Times New Roman" w:cs="Times New Roman"/>
          <w:sz w:val="24"/>
          <w:szCs w:val="24"/>
        </w:rPr>
        <w:t>зных специализаций.</w:t>
      </w:r>
    </w:p>
    <w:p w:rsidR="007B5FC8" w:rsidRPr="00FB05DC" w:rsidRDefault="007B5FC8" w:rsidP="002F1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Большое влияние на периодизацию этапов подготовки оказывают темпы прироста отдельных физических качеств у мальчиков и девочек. Суммируя данные различных исследований, можно наиболее эффективными по темпам прироста физических каче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>ств сч</w:t>
      </w:r>
      <w:proofErr w:type="gramEnd"/>
      <w:r w:rsidRPr="00FB05DC">
        <w:rPr>
          <w:rFonts w:ascii="Times New Roman" w:hAnsi="Times New Roman" w:cs="Times New Roman"/>
          <w:sz w:val="24"/>
          <w:szCs w:val="24"/>
        </w:rPr>
        <w:t xml:space="preserve">итать следующие возрастные периоды спортсменов. 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Для развития: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5DC">
        <w:rPr>
          <w:rFonts w:ascii="Times New Roman" w:hAnsi="Times New Roman" w:cs="Times New Roman"/>
          <w:sz w:val="24"/>
          <w:szCs w:val="24"/>
        </w:rPr>
        <w:t>- выносливости: анаэробные возможности (общая выносливость) – с 10 до 12 лет и с 17 до 18 лет; специальная выносливость (спринтерская) – с 14 до 16 лет; анаэробные возможности (специальная выносливость бегунов на средние и длинные дистанции) – с 15 до 18 лет;</w:t>
      </w:r>
      <w:proofErr w:type="gramEnd"/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быстроты: показатель темпа движения – с 9 до 13 лет; двигательной реакции – с 9 до 12 лет;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скоростно-силовые качества: с 10-12 лет до 13-14 лет;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абсолютная сила: с 14 до 17 лет;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гибкость: с 6 до 10 лет;</w:t>
      </w:r>
    </w:p>
    <w:p w:rsidR="00F6360B" w:rsidRDefault="007B5FC8" w:rsidP="002F129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ловкость: с 9 до 10 лет и с 16 до 17 лет.</w:t>
      </w:r>
      <w:r w:rsidR="00F6360B" w:rsidRPr="00F636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60B" w:rsidRDefault="00F6360B" w:rsidP="002F12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0B" w:rsidRDefault="00F6360B" w:rsidP="002F129D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29D">
        <w:rPr>
          <w:rFonts w:ascii="Times New Roman" w:hAnsi="Times New Roman" w:cs="Times New Roman"/>
          <w:b/>
          <w:i/>
          <w:sz w:val="24"/>
          <w:szCs w:val="24"/>
        </w:rPr>
        <w:t>Влияние физических качеств и морфофункциональных показателей на результативность спортсмена</w:t>
      </w:r>
    </w:p>
    <w:p w:rsidR="002F129D" w:rsidRPr="002F129D" w:rsidRDefault="002F129D" w:rsidP="002F129D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819"/>
      </w:tblGrid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Физические качества и телосложение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Уровень влияния</w:t>
            </w:r>
          </w:p>
        </w:tc>
      </w:tr>
      <w:tr w:rsidR="00F6360B" w:rsidRPr="00F6360B" w:rsidTr="00F6360B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1"/>
              <w:rPr>
                <w:sz w:val="24"/>
                <w:szCs w:val="24"/>
              </w:rPr>
            </w:pPr>
            <w:r w:rsidRPr="00F6360B">
              <w:rPr>
                <w:sz w:val="24"/>
                <w:szCs w:val="24"/>
              </w:rPr>
              <w:t>Бег на короткие дистанции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3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2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1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2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1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2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lastRenderedPageBreak/>
              <w:t>Телосложение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2</w:t>
            </w:r>
          </w:p>
        </w:tc>
      </w:tr>
      <w:tr w:rsidR="00F6360B" w:rsidRPr="00F6360B" w:rsidTr="00F6360B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1"/>
              <w:rPr>
                <w:sz w:val="24"/>
                <w:szCs w:val="24"/>
              </w:rPr>
            </w:pPr>
            <w:r w:rsidRPr="00F6360B">
              <w:rPr>
                <w:sz w:val="24"/>
                <w:szCs w:val="24"/>
              </w:rPr>
              <w:t>Прыжки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3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2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3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1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3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3</w:t>
            </w:r>
          </w:p>
        </w:tc>
      </w:tr>
      <w:tr w:rsidR="00F6360B" w:rsidRPr="00F6360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F6360B" w:rsidRDefault="00F6360B" w:rsidP="002F129D">
            <w:pPr>
              <w:pStyle w:val="af3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F6360B" w:rsidRDefault="00F6360B" w:rsidP="002F12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6360B">
              <w:rPr>
                <w:rFonts w:ascii="Times New Roman" w:hAnsi="Times New Roman" w:cs="Times New Roman"/>
              </w:rPr>
              <w:t>2</w:t>
            </w:r>
          </w:p>
        </w:tc>
      </w:tr>
    </w:tbl>
    <w:p w:rsidR="007B5FC8" w:rsidRPr="00EE59D2" w:rsidRDefault="00F6360B" w:rsidP="002F129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59D2">
        <w:rPr>
          <w:rFonts w:ascii="Times New Roman" w:hAnsi="Times New Roman" w:cs="Times New Roman"/>
          <w:szCs w:val="24"/>
        </w:rPr>
        <w:t>Условные обозначения: 3 - значительное влияние; 2 - среднее влияние; 1 - незначительное влияние.</w:t>
      </w:r>
    </w:p>
    <w:p w:rsidR="00EE59D2" w:rsidRDefault="00EE59D2" w:rsidP="002F1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5FC8" w:rsidRPr="00FB05DC" w:rsidRDefault="007B5FC8" w:rsidP="002F1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Особая роль в многолетней системе подготовки и достижения высоких спортивных результатов принадлежит отбору талантливых юных легкоатлетов. Отбор и спортивная ориентация юных легкоатлетов представляет собой сложный и длительный процесс, в котором можно выделить четыре этапа: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1 – набор в группы начальной подготовки ДЮСШ;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 xml:space="preserve">2 – отбор 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968E4">
        <w:rPr>
          <w:rFonts w:ascii="Times New Roman" w:hAnsi="Times New Roman" w:cs="Times New Roman"/>
          <w:sz w:val="24"/>
          <w:szCs w:val="24"/>
        </w:rPr>
        <w:t xml:space="preserve"> в учебно-</w:t>
      </w:r>
      <w:r w:rsidRPr="00FB05DC">
        <w:rPr>
          <w:rFonts w:ascii="Times New Roman" w:hAnsi="Times New Roman" w:cs="Times New Roman"/>
          <w:sz w:val="24"/>
          <w:szCs w:val="24"/>
        </w:rPr>
        <w:t>тренировочные группы;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3 – отбор для углубленной специализации в легкой атлетике;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4 – отбор в сборные команды.</w:t>
      </w:r>
    </w:p>
    <w:p w:rsidR="007B5FC8" w:rsidRPr="00FB05DC" w:rsidRDefault="007B5FC8" w:rsidP="002F1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В спортивной практике были выделены следующие критерии отбора, используемые во всех дисциплинах легкой атлетики: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морфофункциональные показатели (антропометрические данные, возраст);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 xml:space="preserve">- уровень физических качеств (сила, быстрота, выносливость, ловкость, гибкость); 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координационные способности и способность к обучаемости сложным упражнениям;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уровень морально-волевых (психологических) качеств;</w:t>
      </w:r>
    </w:p>
    <w:p w:rsidR="007B5FC8" w:rsidRPr="00FB05DC" w:rsidRDefault="007B5FC8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генетические факторы.</w:t>
      </w:r>
    </w:p>
    <w:p w:rsidR="007B5FC8" w:rsidRDefault="007B5FC8" w:rsidP="002F1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Одним из необходимых условий роста спортивного мастерства является многолетняя планомерная тренировка. Причем в процессе этой подготовки следует строго и последовательно ставить задачи, выбирать средства и методы тренировки в соответствии с возрастными особенностями и уровнем подготовленности спортсменов. Весь процесс многолетней тренировки спортсмена делится на четыре основных этапа и взаимосвязан с годами обучения</w:t>
      </w:r>
      <w:r>
        <w:rPr>
          <w:rFonts w:ascii="Times New Roman" w:hAnsi="Times New Roman" w:cs="Times New Roman"/>
          <w:sz w:val="24"/>
          <w:szCs w:val="24"/>
        </w:rPr>
        <w:t xml:space="preserve"> в спортивной школе.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B05DC">
        <w:rPr>
          <w:rFonts w:ascii="Times New Roman" w:hAnsi="Times New Roman" w:cs="Times New Roman"/>
          <w:b/>
          <w:sz w:val="24"/>
          <w:szCs w:val="24"/>
        </w:rPr>
        <w:t>На этап начальной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ACB" w:rsidRPr="008D1ACB">
        <w:rPr>
          <w:rFonts w:ascii="Times New Roman" w:hAnsi="Times New Roman" w:cs="Times New Roman"/>
          <w:sz w:val="24"/>
          <w:szCs w:val="24"/>
        </w:rPr>
        <w:t>с</w:t>
      </w:r>
      <w:r w:rsidRPr="00FB05DC">
        <w:rPr>
          <w:rFonts w:ascii="Times New Roman" w:hAnsi="Times New Roman" w:cs="Times New Roman"/>
          <w:sz w:val="24"/>
          <w:szCs w:val="24"/>
        </w:rPr>
        <w:t>пециализация начинающих легкоатлетов еще не определена, поэтому процесс подготовки для всех одинаков.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Для юных спортсменов, занимающихся в группах начальной подготовки, основными задачами являются: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укрепление здоровья,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улучшение физического развития,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овладение основами техники выполнения упражнений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разносторонняя физическая подготовленность,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выявление задатков и способностей, привитие интереса к тренировочным занятиям,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воспитание черт характера.</w:t>
      </w:r>
    </w:p>
    <w:p w:rsidR="002F129D" w:rsidRDefault="004968E4" w:rsidP="002F12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На этапе начальной подготовки основное внимание уделяется общей физической подготовке. Тренировка строится традиционно: разминка в виде медленного бега, гимнастические упражнения на растягивание мышечного аппарата, 3-5 ускорений. В зависимости от задачи занятий, которую ставит тренер, спортсмен выполняет ту или иную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>Половина занятий приходится на подвижные игры, игровые занятия,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>В процессе тренировки спортсмены близко знакомятся с технической стороной видов легкой атлетики.</w:t>
      </w:r>
      <w:r w:rsidR="008820B8">
        <w:rPr>
          <w:rFonts w:ascii="Times New Roman" w:hAnsi="Times New Roman" w:cs="Times New Roman"/>
          <w:sz w:val="24"/>
          <w:szCs w:val="24"/>
        </w:rPr>
        <w:t xml:space="preserve"> </w:t>
      </w:r>
      <w:r w:rsidR="001C7CB2" w:rsidRPr="001C7CB2">
        <w:rPr>
          <w:rFonts w:ascii="Times New Roman" w:eastAsia="Calibri" w:hAnsi="Times New Roman" w:cs="Times New Roman"/>
          <w:sz w:val="24"/>
          <w:szCs w:val="24"/>
        </w:rPr>
        <w:t>С началом соревновательного периода проводятся соревнования на дистанции 30, 60, 200м, 400 м, 600м прыжки в длину, сдаются контрольные и переводные нормативы по программе общей физической подготовки.</w:t>
      </w:r>
      <w:r w:rsidR="008820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C7CB2" w:rsidRPr="001C7CB2">
        <w:rPr>
          <w:rFonts w:ascii="Times New Roman" w:eastAsia="Calibri" w:hAnsi="Times New Roman" w:cs="Times New Roman"/>
          <w:sz w:val="24"/>
          <w:szCs w:val="24"/>
        </w:rPr>
        <w:t>Годичный цикл подготовки юных бегунов на короткие  и средние дистанции  делится на осенне-зимний подготовительный сезон, осенне-зимний соревновательный сезон, переходный период и  весенний подготов</w:t>
      </w:r>
      <w:r w:rsidR="008820B8">
        <w:rPr>
          <w:rFonts w:ascii="Times New Roman" w:eastAsia="Calibri" w:hAnsi="Times New Roman" w:cs="Times New Roman"/>
          <w:sz w:val="24"/>
          <w:szCs w:val="24"/>
        </w:rPr>
        <w:t xml:space="preserve">ительный период, весенне-летний </w:t>
      </w:r>
      <w:r w:rsidR="001C7CB2" w:rsidRPr="001C7CB2">
        <w:rPr>
          <w:rFonts w:ascii="Times New Roman" w:eastAsia="Calibri" w:hAnsi="Times New Roman" w:cs="Times New Roman"/>
          <w:sz w:val="24"/>
          <w:szCs w:val="24"/>
        </w:rPr>
        <w:t xml:space="preserve">соревновательный сезон и восстановительный период. Для достижения наивысшей специальной работоспособности к основным соревнованиям года целесообразна следующая периодизация годичного цикла тренировки. Первый подготовительный период разбивается на 2 этапа – </w:t>
      </w:r>
      <w:proofErr w:type="spellStart"/>
      <w:r w:rsidR="001C7CB2" w:rsidRPr="001C7CB2">
        <w:rPr>
          <w:rFonts w:ascii="Times New Roman" w:eastAsia="Calibri" w:hAnsi="Times New Roman" w:cs="Times New Roman"/>
          <w:sz w:val="24"/>
          <w:szCs w:val="24"/>
        </w:rPr>
        <w:t>общеподготовительный</w:t>
      </w:r>
      <w:proofErr w:type="spellEnd"/>
      <w:r w:rsidR="001C7CB2" w:rsidRPr="001C7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CB2" w:rsidRPr="001C7CB2">
        <w:rPr>
          <w:rFonts w:ascii="Times New Roman" w:eastAsia="Calibri" w:hAnsi="Times New Roman" w:cs="Times New Roman"/>
          <w:sz w:val="24"/>
          <w:szCs w:val="24"/>
        </w:rPr>
        <w:lastRenderedPageBreak/>
        <w:t>(базовый) продолжительностью 6 недель и специально-подготовительный (4 недели). В первый соревновательный период (7 недель) юные бегуны принимают участие в 4-6 соревнованиях.</w:t>
      </w:r>
      <w:r w:rsidR="008820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C7CB2" w:rsidRPr="001C7CB2">
        <w:rPr>
          <w:rFonts w:ascii="Times New Roman" w:eastAsia="Calibri" w:hAnsi="Times New Roman" w:cs="Times New Roman"/>
          <w:sz w:val="24"/>
          <w:szCs w:val="24"/>
        </w:rPr>
        <w:t xml:space="preserve">Второй подготовительный период также делится на 2 этапа – </w:t>
      </w:r>
      <w:proofErr w:type="spellStart"/>
      <w:r w:rsidR="001C7CB2" w:rsidRPr="001C7CB2">
        <w:rPr>
          <w:rFonts w:ascii="Times New Roman" w:eastAsia="Calibri" w:hAnsi="Times New Roman" w:cs="Times New Roman"/>
          <w:sz w:val="24"/>
          <w:szCs w:val="24"/>
        </w:rPr>
        <w:t>общеподготовительный</w:t>
      </w:r>
      <w:proofErr w:type="spellEnd"/>
      <w:r w:rsidR="001C7CB2" w:rsidRPr="001C7CB2">
        <w:rPr>
          <w:rFonts w:ascii="Times New Roman" w:eastAsia="Calibri" w:hAnsi="Times New Roman" w:cs="Times New Roman"/>
          <w:sz w:val="24"/>
          <w:szCs w:val="24"/>
        </w:rPr>
        <w:t xml:space="preserve"> (6 недель) и специально-подготовительный (4 недели). Второй, более продолжительный соревновательный период (22 недели), следует разбить на 3 этапа: ранний соревновательный (9 недель), специализированной подготовки (4 недели), основной соревновательный (9 недель). Для юных бегунов на короткие дистанции и длинные дистанции 1-го и 2-го годов обучения в группах начальной подготовки такая периодизация годичного цикла носит несколько условный характер. Для юных бегунов, обучающихся в группах начальной подготовки, подготовительный период начинается с сентября в соответствии с началом учебного года в общеобразовательной школе, летний соревновательный период заканчивается в июне в  спортивно-оздоровительном лагере.</w:t>
      </w:r>
      <w:r w:rsidR="00882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820B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C7CB2" w:rsidRPr="001C7CB2">
        <w:rPr>
          <w:rFonts w:ascii="Times New Roman" w:eastAsia="Calibri" w:hAnsi="Times New Roman" w:cs="Times New Roman"/>
          <w:sz w:val="24"/>
          <w:szCs w:val="24"/>
        </w:rPr>
        <w:t>первые</w:t>
      </w:r>
      <w:proofErr w:type="gramEnd"/>
      <w:r w:rsidR="001C7CB2" w:rsidRPr="001C7CB2">
        <w:rPr>
          <w:rFonts w:ascii="Times New Roman" w:eastAsia="Calibri" w:hAnsi="Times New Roman" w:cs="Times New Roman"/>
          <w:sz w:val="24"/>
          <w:szCs w:val="24"/>
        </w:rPr>
        <w:t xml:space="preserve"> 2 года обучения тренировочные нагрузки у девушек будут такими же, как и у юношей, в последующие годы – на 5-8% меньше. </w:t>
      </w:r>
    </w:p>
    <w:p w:rsidR="002F129D" w:rsidRDefault="002F129D" w:rsidP="002F12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CB2" w:rsidRPr="002F129D" w:rsidRDefault="008820B8" w:rsidP="00A91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29D">
        <w:rPr>
          <w:rFonts w:ascii="Times New Roman" w:hAnsi="Times New Roman" w:cs="Times New Roman"/>
          <w:b/>
          <w:i/>
          <w:sz w:val="24"/>
          <w:szCs w:val="24"/>
        </w:rPr>
        <w:t>Общая физическая подготовка на этапе начальной подготовки</w:t>
      </w:r>
    </w:p>
    <w:p w:rsidR="002F129D" w:rsidRPr="002F129D" w:rsidRDefault="002F129D" w:rsidP="002F1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7630" w:rsidRDefault="00557630" w:rsidP="002F12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30">
        <w:rPr>
          <w:rFonts w:ascii="Times New Roman" w:eastAsia="Calibri" w:hAnsi="Times New Roman" w:cs="Times New Roman"/>
          <w:i/>
          <w:sz w:val="24"/>
          <w:szCs w:val="24"/>
        </w:rPr>
        <w:t>Строевые</w:t>
      </w:r>
      <w:r w:rsidR="001C7CB2" w:rsidRPr="00557630">
        <w:rPr>
          <w:rFonts w:ascii="Times New Roman" w:eastAsia="Calibri" w:hAnsi="Times New Roman" w:cs="Times New Roman"/>
          <w:i/>
          <w:sz w:val="24"/>
          <w:szCs w:val="24"/>
        </w:rPr>
        <w:t xml:space="preserve"> упражнения:</w:t>
      </w:r>
      <w:r w:rsidR="001C7CB2" w:rsidRPr="001C7CB2">
        <w:rPr>
          <w:rFonts w:ascii="Times New Roman" w:eastAsia="Calibri" w:hAnsi="Times New Roman" w:cs="Times New Roman"/>
          <w:sz w:val="24"/>
          <w:szCs w:val="24"/>
        </w:rPr>
        <w:t xml:space="preserve"> общее понятие о строевых упражнениях и командах. Действия в строю на месте и в движении, построения, расчет, рапорт, приветствие, повороты, перестроения, перемена направления движения, остановки во время движения, движение шагом и бегом. Переходы с бега на шаг, с шага на бег, изменение скорости движения.</w:t>
      </w:r>
    </w:p>
    <w:p w:rsidR="00557630" w:rsidRDefault="001C7CB2" w:rsidP="002F12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57630">
        <w:rPr>
          <w:rFonts w:ascii="Times New Roman" w:eastAsia="Calibri" w:hAnsi="Times New Roman" w:cs="Times New Roman"/>
          <w:i/>
          <w:sz w:val="24"/>
          <w:szCs w:val="24"/>
        </w:rPr>
        <w:t>Ходьба:</w:t>
      </w: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обычная, спортивная, спиной вперед, на носках, на пятках, в </w:t>
      </w:r>
      <w:proofErr w:type="spellStart"/>
      <w:r w:rsidRPr="001C7CB2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, в приседе, с выпадами, приставным шагом, </w:t>
      </w:r>
      <w:proofErr w:type="spellStart"/>
      <w:r w:rsidRPr="001C7CB2">
        <w:rPr>
          <w:rFonts w:ascii="Times New Roman" w:eastAsia="Calibri" w:hAnsi="Times New Roman" w:cs="Times New Roman"/>
          <w:sz w:val="24"/>
          <w:szCs w:val="24"/>
        </w:rPr>
        <w:t>скрёстным</w:t>
      </w:r>
      <w:proofErr w:type="spellEnd"/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шагом.</w:t>
      </w:r>
      <w:proofErr w:type="gramEnd"/>
    </w:p>
    <w:p w:rsidR="00557630" w:rsidRDefault="001C7CB2" w:rsidP="002F12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30">
        <w:rPr>
          <w:rFonts w:ascii="Times New Roman" w:eastAsia="Calibri" w:hAnsi="Times New Roman" w:cs="Times New Roman"/>
          <w:i/>
          <w:sz w:val="24"/>
          <w:szCs w:val="24"/>
        </w:rPr>
        <w:t>Бег:</w:t>
      </w: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на короткие дистанции из различных стартовых положений, на средние дистанции, по пересеченной местности (кросс), с преодолением различных препятствий, по песку, воде, спиной вперед, с высоким подниманием бедра, в равномерном темпе, с ускорениями, с изменением направления движения  и т.д.</w:t>
      </w:r>
    </w:p>
    <w:p w:rsidR="001C7CB2" w:rsidRPr="001C7CB2" w:rsidRDefault="001C7CB2" w:rsidP="002F12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630">
        <w:rPr>
          <w:rFonts w:ascii="Times New Roman" w:eastAsia="Calibri" w:hAnsi="Times New Roman" w:cs="Times New Roman"/>
          <w:i/>
          <w:sz w:val="24"/>
          <w:szCs w:val="24"/>
        </w:rPr>
        <w:t xml:space="preserve">Прыжки: </w:t>
      </w:r>
      <w:r w:rsidRPr="001C7CB2">
        <w:rPr>
          <w:rFonts w:ascii="Times New Roman" w:eastAsia="Calibri" w:hAnsi="Times New Roman" w:cs="Times New Roman"/>
          <w:sz w:val="24"/>
          <w:szCs w:val="24"/>
        </w:rPr>
        <w:t>в длину, в высоту, с места и разбега, на одной и двух ногах, со сменой положения ног, с одной ноги на другую, с поворотами, с вращением, через скакалку, через партнера, выпрыгивания на разные высоты и т.д.</w:t>
      </w:r>
    </w:p>
    <w:p w:rsidR="001C7CB2" w:rsidRPr="001C7CB2" w:rsidRDefault="001C7CB2" w:rsidP="002F12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30">
        <w:rPr>
          <w:rFonts w:ascii="Times New Roman" w:eastAsia="Calibri" w:hAnsi="Times New Roman" w:cs="Times New Roman"/>
          <w:i/>
          <w:sz w:val="24"/>
          <w:szCs w:val="24"/>
        </w:rPr>
        <w:t>Метания:</w:t>
      </w: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теннисного мяча, толкание набивного мяча из различных положений и т.д.</w:t>
      </w:r>
    </w:p>
    <w:p w:rsidR="00557630" w:rsidRDefault="001C7CB2" w:rsidP="002F12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30">
        <w:rPr>
          <w:rFonts w:ascii="Times New Roman" w:eastAsia="Calibri" w:hAnsi="Times New Roman" w:cs="Times New Roman"/>
          <w:i/>
          <w:sz w:val="24"/>
          <w:szCs w:val="24"/>
        </w:rPr>
        <w:t>Гимнастические упражнения без предметов</w:t>
      </w:r>
      <w:r w:rsidRPr="001C7CB2">
        <w:rPr>
          <w:rFonts w:ascii="Times New Roman" w:eastAsia="Calibri" w:hAnsi="Times New Roman" w:cs="Times New Roman"/>
          <w:sz w:val="24"/>
          <w:szCs w:val="24"/>
        </w:rPr>
        <w:t>: упражнения для  мышц рук и плечевого пояса, туловища, ног, упражнения на расслабление, дыхательные упражнения, упражнения для формирования правильной осанки.</w:t>
      </w:r>
    </w:p>
    <w:p w:rsidR="00557630" w:rsidRDefault="001C7CB2" w:rsidP="002F12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30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на гимнастических снарядах: </w:t>
      </w:r>
      <w:r w:rsidRPr="001C7CB2">
        <w:rPr>
          <w:rFonts w:ascii="Times New Roman" w:eastAsia="Calibri" w:hAnsi="Times New Roman" w:cs="Times New Roman"/>
          <w:sz w:val="24"/>
          <w:szCs w:val="24"/>
        </w:rPr>
        <w:t>на перекладине, на канате, на гимнастической стенке.</w:t>
      </w:r>
    </w:p>
    <w:p w:rsidR="00557630" w:rsidRDefault="001C7CB2" w:rsidP="002F12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630">
        <w:rPr>
          <w:rFonts w:ascii="Times New Roman" w:eastAsia="Calibri" w:hAnsi="Times New Roman" w:cs="Times New Roman"/>
          <w:i/>
          <w:sz w:val="24"/>
          <w:szCs w:val="24"/>
        </w:rPr>
        <w:t>Подвижные игры и эстафеты:</w:t>
      </w: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с элементами бега, прыжков, метания, кувырков, с сохранением равновесия, с предметами, элементами спортивных игр, комбинированные эстафеты, лапта.</w:t>
      </w:r>
      <w:proofErr w:type="gramEnd"/>
    </w:p>
    <w:p w:rsidR="001C7CB2" w:rsidRPr="001C7CB2" w:rsidRDefault="001C7CB2" w:rsidP="002F12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30">
        <w:rPr>
          <w:rFonts w:ascii="Times New Roman" w:eastAsia="Calibri" w:hAnsi="Times New Roman" w:cs="Times New Roman"/>
          <w:i/>
          <w:sz w:val="24"/>
          <w:szCs w:val="24"/>
        </w:rPr>
        <w:t>Спортивные игры:</w:t>
      </w: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 баскетбол,  футбол, волейбол - ознакомление с основными элементами техники и тактики игры, правилами соревнований, двусторонние игры.</w:t>
      </w:r>
    </w:p>
    <w:p w:rsidR="002F129D" w:rsidRDefault="002F129D" w:rsidP="002F129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7CB2" w:rsidRDefault="001C7CB2" w:rsidP="00A91AD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29D">
        <w:rPr>
          <w:rFonts w:ascii="Times New Roman" w:eastAsia="Calibri" w:hAnsi="Times New Roman" w:cs="Times New Roman"/>
          <w:b/>
          <w:i/>
          <w:sz w:val="24"/>
          <w:szCs w:val="24"/>
        </w:rPr>
        <w:t>Специальная физическая подготовка</w:t>
      </w:r>
      <w:r w:rsidR="009470EE" w:rsidRPr="002F129D">
        <w:rPr>
          <w:rFonts w:ascii="Times New Roman" w:hAnsi="Times New Roman" w:cs="Times New Roman"/>
          <w:b/>
          <w:i/>
          <w:sz w:val="24"/>
          <w:szCs w:val="24"/>
        </w:rPr>
        <w:t xml:space="preserve"> на этапе начальной подготовки</w:t>
      </w:r>
    </w:p>
    <w:p w:rsidR="002F129D" w:rsidRPr="002F129D" w:rsidRDefault="002F129D" w:rsidP="002F129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7CB2" w:rsidRPr="001C7CB2" w:rsidRDefault="001C7CB2" w:rsidP="002F12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630">
        <w:rPr>
          <w:rFonts w:ascii="Times New Roman" w:eastAsia="Calibri" w:hAnsi="Times New Roman" w:cs="Times New Roman"/>
          <w:i/>
          <w:sz w:val="24"/>
          <w:szCs w:val="24"/>
        </w:rPr>
        <w:t xml:space="preserve"> Беговые упражнения:</w:t>
      </w: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бег с низкого старта, бег с высоким подниманием бедра, с захлестыванием голени, с выносом вперед прямых ног и т.д.; медленный бег и его разновидности, ускорения на отрезках 20-50 м, задания скоростной направленности, задания скоростно-силовой направленности, задания на выносливость, барьерный бег.</w:t>
      </w:r>
    </w:p>
    <w:p w:rsidR="00557630" w:rsidRDefault="001C7CB2" w:rsidP="002F12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630">
        <w:rPr>
          <w:rFonts w:ascii="Times New Roman" w:eastAsia="Calibri" w:hAnsi="Times New Roman" w:cs="Times New Roman"/>
          <w:i/>
          <w:sz w:val="24"/>
          <w:szCs w:val="24"/>
        </w:rPr>
        <w:t>Прыжковые упражнения:</w:t>
      </w: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  ходьба и бег с подскоками, силовые и специальные упражнения на маховую ногу, на толчковую; прыжки в длину с разбега, с места, прыжки в высоту с разбега, с места, прыжки в глубину (соскок),  </w:t>
      </w:r>
      <w:proofErr w:type="spellStart"/>
      <w:r w:rsidRPr="001C7CB2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1C7CB2">
        <w:rPr>
          <w:rFonts w:ascii="Times New Roman" w:eastAsia="Calibri" w:hAnsi="Times New Roman" w:cs="Times New Roman"/>
          <w:sz w:val="24"/>
          <w:szCs w:val="24"/>
        </w:rPr>
        <w:t>,  прыжки на одной ноге.</w:t>
      </w:r>
      <w:proofErr w:type="gramEnd"/>
    </w:p>
    <w:p w:rsidR="00557630" w:rsidRDefault="001C7CB2" w:rsidP="002F12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630">
        <w:rPr>
          <w:rFonts w:ascii="Times New Roman" w:eastAsia="Calibri" w:hAnsi="Times New Roman" w:cs="Times New Roman"/>
          <w:i/>
          <w:sz w:val="24"/>
          <w:szCs w:val="24"/>
        </w:rPr>
        <w:t>Силовые упражнения:</w:t>
      </w: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 упражнения для развития силы мышц рук, ног, живота; с отягощениями, с партнерами, с многократным повторением, на тренажерах, с гимнастическими снарядами, с легкоатлетическим снарядами и др.</w:t>
      </w:r>
      <w:proofErr w:type="gramEnd"/>
    </w:p>
    <w:p w:rsidR="001C7CB2" w:rsidRPr="001C7CB2" w:rsidRDefault="001C7CB2" w:rsidP="002F12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30">
        <w:rPr>
          <w:rFonts w:ascii="Times New Roman" w:eastAsia="Calibri" w:hAnsi="Times New Roman" w:cs="Times New Roman"/>
          <w:i/>
          <w:sz w:val="24"/>
          <w:szCs w:val="24"/>
        </w:rPr>
        <w:t>Имитационные упражнения:</w:t>
      </w: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имитация  элементов техники прыжков, бега, метаний, приземлений, отталкиваний, низкого старта.</w:t>
      </w:r>
    </w:p>
    <w:p w:rsidR="002F129D" w:rsidRDefault="002F129D" w:rsidP="002F129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968E4" w:rsidRPr="00557630" w:rsidRDefault="008D1ACB" w:rsidP="009E61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тренировочном</w:t>
      </w:r>
      <w:r w:rsidR="004968E4" w:rsidRPr="00FB05D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968E4" w:rsidRPr="00FB05DC">
        <w:rPr>
          <w:rFonts w:ascii="Times New Roman" w:hAnsi="Times New Roman" w:cs="Times New Roman"/>
          <w:sz w:val="24"/>
          <w:szCs w:val="24"/>
        </w:rPr>
        <w:t xml:space="preserve"> проходят этапы начальной спортивной специализации и углубленной тренировки.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EE">
        <w:rPr>
          <w:rFonts w:ascii="Times New Roman" w:hAnsi="Times New Roman" w:cs="Times New Roman"/>
          <w:i/>
          <w:sz w:val="24"/>
          <w:szCs w:val="24"/>
        </w:rPr>
        <w:t xml:space="preserve">Задачами </w:t>
      </w:r>
      <w:r w:rsidRPr="00FB05DC">
        <w:rPr>
          <w:rFonts w:ascii="Times New Roman" w:hAnsi="Times New Roman" w:cs="Times New Roman"/>
          <w:sz w:val="24"/>
          <w:szCs w:val="24"/>
        </w:rPr>
        <w:t>тренировочного этапа являются: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дальнейшее укрепление здоровья;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гармоничное физическое развитие;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 xml:space="preserve">- укрепление опорно-двигательного аппарата и 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>сердечн</w:t>
      </w:r>
      <w:r>
        <w:rPr>
          <w:rFonts w:ascii="Times New Roman" w:hAnsi="Times New Roman" w:cs="Times New Roman"/>
          <w:sz w:val="24"/>
          <w:szCs w:val="24"/>
        </w:rPr>
        <w:t>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средствами </w:t>
      </w:r>
      <w:r w:rsidRPr="00FB05DC">
        <w:rPr>
          <w:rFonts w:ascii="Times New Roman" w:hAnsi="Times New Roman" w:cs="Times New Roman"/>
          <w:sz w:val="24"/>
          <w:szCs w:val="24"/>
        </w:rPr>
        <w:t>общей (ОФП) и специальной (СФП) физической подготовки;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повышение уровня скоростных, силовых и скоростно-силовых качеств;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обучение основам техники в дисциплинах легкой атлетики;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приобретение соревновательного опыта;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приобретение теоретических знаний;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повышение уровня разносторонней и специальной физической подготовленности спортсменов;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 xml:space="preserve">- укрепление опорно-двигательного аппарата, 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B05DC">
        <w:rPr>
          <w:rFonts w:ascii="Times New Roman" w:hAnsi="Times New Roman" w:cs="Times New Roman"/>
          <w:sz w:val="24"/>
          <w:szCs w:val="24"/>
        </w:rPr>
        <w:t xml:space="preserve"> системы в основном средствами ОФП;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дальнейшее повышение уровня специальной физической работоспособности,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развитие скоростных, скоростно-силовых качеств и скоростной выносливости;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совершенствование техники спринтерского бега;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дальнейшее развитие силовых и скоростно-силовых качеств, главным образом средствами ОФП;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развитие общей выносливости;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совершенствование техники спринтерского бега с низкого старта;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повышение уровня скоростных, скоростно-силовых качеств и уровня специальной выносливости;</w:t>
      </w:r>
    </w:p>
    <w:p w:rsidR="004968E4" w:rsidRPr="00FB05DC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совершенствование техники спринтерского бега в условиях соревнований;</w:t>
      </w:r>
    </w:p>
    <w:p w:rsidR="009470EE" w:rsidRDefault="004968E4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достижение наивысшего уровня специальной работоспособности.</w:t>
      </w:r>
    </w:p>
    <w:p w:rsidR="001C7CB2" w:rsidRPr="009470EE" w:rsidRDefault="001C7CB2" w:rsidP="002F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При планировании подготовки юных спринтеров в учебно-тренировочных группах  в годичном цикле необходимо придерживаться следующей периодизации. С началом подготовительного периода на </w:t>
      </w:r>
      <w:proofErr w:type="spellStart"/>
      <w:r w:rsidRPr="001C7CB2">
        <w:rPr>
          <w:rFonts w:ascii="Times New Roman" w:eastAsia="Calibri" w:hAnsi="Times New Roman" w:cs="Times New Roman"/>
          <w:sz w:val="24"/>
          <w:szCs w:val="24"/>
        </w:rPr>
        <w:t>общеподготовительном</w:t>
      </w:r>
      <w:proofErr w:type="spellEnd"/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этапе должны решаться нижеприведенные задачи:</w:t>
      </w:r>
    </w:p>
    <w:p w:rsidR="001C7CB2" w:rsidRPr="001C7CB2" w:rsidRDefault="001C7CB2" w:rsidP="00D24BE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разносторонней и специальной физической подготовленности </w:t>
      </w:r>
      <w:proofErr w:type="gramStart"/>
      <w:r w:rsidRPr="001C7CB2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1C7C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7CB2" w:rsidRPr="001C7CB2" w:rsidRDefault="001C7CB2" w:rsidP="00D24BE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Укрепление опорно-двигательного аппарата, </w:t>
      </w:r>
      <w:proofErr w:type="gramStart"/>
      <w:r w:rsidRPr="001C7CB2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 системы в основном средствами ОФП.</w:t>
      </w:r>
    </w:p>
    <w:p w:rsidR="001C7CB2" w:rsidRPr="001C7CB2" w:rsidRDefault="001C7CB2" w:rsidP="002F12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В ОФП входят: кроссовый бег, подвижные и спортивные игры, общеразвивающие гимнастические и акробатические упражнения, другие виды легкой атлетики (прыжки в длину и высоту, толкание ядра, барьерный бег).</w:t>
      </w:r>
    </w:p>
    <w:p w:rsidR="001C7CB2" w:rsidRPr="001C7CB2" w:rsidRDefault="001C7CB2" w:rsidP="002F12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Следующий этап – специально-подготовительный – включает задачи:</w:t>
      </w:r>
    </w:p>
    <w:p w:rsidR="001C7CB2" w:rsidRPr="001C7CB2" w:rsidRDefault="001C7CB2" w:rsidP="00D24B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Дальнейшее повышение уровня специальной физической работоспособности.</w:t>
      </w:r>
    </w:p>
    <w:p w:rsidR="001C7CB2" w:rsidRPr="001C7CB2" w:rsidRDefault="001C7CB2" w:rsidP="00D24B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Развитие скоростных, скоростно-силовых качеств и скоростной выносливости.</w:t>
      </w:r>
    </w:p>
    <w:p w:rsidR="001C7CB2" w:rsidRPr="001C7CB2" w:rsidRDefault="001C7CB2" w:rsidP="002F129D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В первом соревновательном периоде ставятся такие задачи:</w:t>
      </w:r>
    </w:p>
    <w:p w:rsidR="001C7CB2" w:rsidRPr="001C7CB2" w:rsidRDefault="001C7CB2" w:rsidP="00D24B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Совершенствование техники спринтерского бега.</w:t>
      </w:r>
    </w:p>
    <w:p w:rsidR="001C7CB2" w:rsidRPr="001C7CB2" w:rsidRDefault="001C7CB2" w:rsidP="00D24B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Улучшение спортивного результата прошлого сезона в беге на 60 и 100 м на 1-2%.</w:t>
      </w:r>
    </w:p>
    <w:p w:rsidR="001C7CB2" w:rsidRPr="001C7CB2" w:rsidRDefault="001C7CB2" w:rsidP="002F1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Для решения этих задач спортсмен участвует в 5-6 соревнованиях при значительном снижении общего объема тренировочных нагрузок.</w:t>
      </w:r>
    </w:p>
    <w:p w:rsidR="002F129D" w:rsidRDefault="001C7CB2" w:rsidP="002F1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В системе программно-методического обеспечения подготовки резервов тренировочные задания сравнительно недавно получили признание и терминологическое обоснование как структурная единица многолетнего процесса. Сейчас можно говорить, что тренировочные задания являются исходным элементом структуры тренировки.</w:t>
      </w:r>
      <w:r w:rsidR="0094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CB2">
        <w:rPr>
          <w:rFonts w:ascii="Times New Roman" w:eastAsia="Calibri" w:hAnsi="Times New Roman" w:cs="Times New Roman"/>
          <w:sz w:val="24"/>
          <w:szCs w:val="24"/>
        </w:rPr>
        <w:t>Исходной структурной единицей тренировки является не нагрузка, а тренировочное задание. И основное заключается в том, что тренировочные задания всегда позволяют решать конкретную педагогическую задачу занятия,  а тренировочное занятие – это как бы определенная последовательность тренировочных заданий.</w:t>
      </w:r>
      <w:r w:rsidR="0094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Тренировочное задание – это часть плана тренировочного занятия, состоящее из одного упражнения или комплекса физических упражнений, выполняемых с определенными педагогическими задачами тренировочного процесса. Оно рассматривается как первичное звено в реализации целенаправленного и четкого управления тренировкой.  Тренировочное задание в процессе </w:t>
      </w:r>
      <w:r w:rsidRPr="001C7C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его выполнения оказывает педагогическое и функциональное воздействие на спортсмена. </w:t>
      </w:r>
      <w:r w:rsidR="0094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CB2">
        <w:rPr>
          <w:rFonts w:ascii="Times New Roman" w:eastAsia="Calibri" w:hAnsi="Times New Roman" w:cs="Times New Roman"/>
          <w:sz w:val="24"/>
          <w:szCs w:val="24"/>
        </w:rPr>
        <w:t>Построение учебно-тренировочного процесса юных легкоатлетов на основе использования стандартных тренировочных заданий позволяет обеспечить:</w:t>
      </w:r>
    </w:p>
    <w:p w:rsidR="002F129D" w:rsidRDefault="009470EE" w:rsidP="002F1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C7CB2" w:rsidRPr="001C7CB2">
        <w:rPr>
          <w:rFonts w:ascii="Times New Roman" w:eastAsia="Calibri" w:hAnsi="Times New Roman" w:cs="Times New Roman"/>
          <w:sz w:val="24"/>
          <w:szCs w:val="24"/>
        </w:rPr>
        <w:t xml:space="preserve">единообразие методики </w:t>
      </w:r>
      <w:proofErr w:type="spellStart"/>
      <w:r w:rsidR="001C7CB2" w:rsidRPr="001C7CB2">
        <w:rPr>
          <w:rFonts w:ascii="Times New Roman" w:eastAsia="Calibri" w:hAnsi="Times New Roman" w:cs="Times New Roman"/>
          <w:sz w:val="24"/>
          <w:szCs w:val="24"/>
        </w:rPr>
        <w:t>многоборной</w:t>
      </w:r>
      <w:proofErr w:type="spellEnd"/>
      <w:r w:rsidR="001C7CB2" w:rsidRPr="001C7CB2">
        <w:rPr>
          <w:rFonts w:ascii="Times New Roman" w:eastAsia="Calibri" w:hAnsi="Times New Roman" w:cs="Times New Roman"/>
          <w:sz w:val="24"/>
          <w:szCs w:val="24"/>
        </w:rPr>
        <w:t xml:space="preserve"> подготовки;</w:t>
      </w:r>
    </w:p>
    <w:p w:rsidR="002F129D" w:rsidRDefault="009470EE" w:rsidP="002F1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C7CB2" w:rsidRPr="001C7CB2">
        <w:rPr>
          <w:rFonts w:ascii="Times New Roman" w:eastAsia="Calibri" w:hAnsi="Times New Roman" w:cs="Times New Roman"/>
          <w:sz w:val="24"/>
          <w:szCs w:val="24"/>
        </w:rPr>
        <w:t>дифференцированное и целенаправленное воздействие на юный организм для лучшего воспитания основных физических качеств;</w:t>
      </w:r>
    </w:p>
    <w:p w:rsidR="002F129D" w:rsidRDefault="001C7CB2" w:rsidP="002F1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- применение заданий методом вариативных упражнений – снижение монотонности;</w:t>
      </w:r>
      <w:r w:rsidR="009470E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2F129D" w:rsidRDefault="001C7CB2" w:rsidP="002F1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- увеличение диапазона целенаправленных вариаций основного двигательного действия;</w:t>
      </w:r>
    </w:p>
    <w:p w:rsidR="002F129D" w:rsidRDefault="001C7CB2" w:rsidP="002F1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- создание условий для оптимального соотношения повторяемости и вариативности;</w:t>
      </w:r>
      <w:r w:rsidR="009470E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1C7CB2" w:rsidRPr="001C7CB2" w:rsidRDefault="001C7CB2" w:rsidP="002F1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- значительное упорядочение тренировочного процесса на всех этапах многолетних занятий спортом. </w:t>
      </w:r>
    </w:p>
    <w:p w:rsidR="001C7CB2" w:rsidRPr="001C7CB2" w:rsidRDefault="001C7CB2" w:rsidP="002F1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 xml:space="preserve">Тренировочные задания делятся на три группы: аэробного, смешанного аэробно-анаэробного и анаэробного воздействия. При этом учитывается оценка различных сторон индивидуальной физической подготовленности юных спортсменов, в которой можно выделить три уровня: </w:t>
      </w:r>
      <w:proofErr w:type="gramStart"/>
      <w:r w:rsidRPr="001C7CB2">
        <w:rPr>
          <w:rFonts w:ascii="Times New Roman" w:eastAsia="Calibri" w:hAnsi="Times New Roman" w:cs="Times New Roman"/>
          <w:sz w:val="24"/>
          <w:szCs w:val="24"/>
        </w:rPr>
        <w:t>средний</w:t>
      </w:r>
      <w:proofErr w:type="gramEnd"/>
      <w:r w:rsidRPr="001C7CB2">
        <w:rPr>
          <w:rFonts w:ascii="Times New Roman" w:eastAsia="Calibri" w:hAnsi="Times New Roman" w:cs="Times New Roman"/>
          <w:sz w:val="24"/>
          <w:szCs w:val="24"/>
        </w:rPr>
        <w:t>, выше среднего, ниже среднего. Это способствует дифференцированному подбору и применению тренировочных заданий с учетом необходимости избирательного воздействия на конкретные звенья индивидуальной физической подготовленности.</w:t>
      </w:r>
      <w:r w:rsidR="0094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CB2">
        <w:rPr>
          <w:rFonts w:ascii="Times New Roman" w:eastAsia="Calibri" w:hAnsi="Times New Roman" w:cs="Times New Roman"/>
          <w:sz w:val="24"/>
          <w:szCs w:val="24"/>
        </w:rPr>
        <w:t>Можно полагать, что отбор и классификация тренерами тренировочных заданий для решения конкретных задач, выполняемых в процессе спортивной подготовки юных легкоатлетов-спринтеров, и средневиков  позволит систематизировать задания различной направленности и создать свой каталог наиболее часто применяемых в процессе тренировки заданий,   упростить планирование, учет и контроль тренировочной нагрузки. Это даст возможность тренеру и спортсмену получать четкую количественную и качественную характеристику, проделанной за определенный период времени тренировочной работы, повысить надежность управления тренировочным процессом.</w:t>
      </w:r>
    </w:p>
    <w:p w:rsidR="002F129D" w:rsidRDefault="002F129D" w:rsidP="002F12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7CB2" w:rsidRDefault="001C7CB2" w:rsidP="002F12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129D">
        <w:rPr>
          <w:rFonts w:ascii="Times New Roman" w:eastAsia="Calibri" w:hAnsi="Times New Roman" w:cs="Times New Roman"/>
          <w:b/>
          <w:i/>
          <w:sz w:val="24"/>
          <w:szCs w:val="24"/>
        </w:rPr>
        <w:t>Классификация тренировочных заданий</w:t>
      </w:r>
    </w:p>
    <w:p w:rsidR="002F129D" w:rsidRPr="002F129D" w:rsidRDefault="002F129D" w:rsidP="002F12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7CB2" w:rsidRPr="001C7CB2" w:rsidRDefault="001C7CB2" w:rsidP="002F1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Ориентация на создание блока тренировочных заданий направленного воздействия в форме комплексов упражнений и игр является основой для пересмотра традиционных представлений о планировании и организации учебно-тренировочного занятия. Исходя из этого,  тренировочные задания условно классифицируются на четыре группы:</w:t>
      </w:r>
    </w:p>
    <w:p w:rsidR="001C7CB2" w:rsidRPr="001C7CB2" w:rsidRDefault="001C7CB2" w:rsidP="00D24B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обучающие;</w:t>
      </w:r>
    </w:p>
    <w:p w:rsidR="001C7CB2" w:rsidRPr="001C7CB2" w:rsidRDefault="001C7CB2" w:rsidP="00D24B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комплексы, развивающие физические качества;</w:t>
      </w:r>
    </w:p>
    <w:p w:rsidR="001C7CB2" w:rsidRPr="001C7CB2" w:rsidRDefault="001C7CB2" w:rsidP="00D24B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B2">
        <w:rPr>
          <w:rFonts w:ascii="Times New Roman" w:eastAsia="Calibri" w:hAnsi="Times New Roman" w:cs="Times New Roman"/>
          <w:sz w:val="24"/>
          <w:szCs w:val="24"/>
        </w:rPr>
        <w:t>игры, развивающие физические качества;</w:t>
      </w:r>
    </w:p>
    <w:p w:rsidR="001C7CB2" w:rsidRPr="001C7CB2" w:rsidRDefault="00B1178A" w:rsidP="00D24B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специальные, </w:t>
      </w:r>
      <w:r w:rsidR="001C7CB2" w:rsidRPr="001C7CB2">
        <w:rPr>
          <w:rFonts w:ascii="Times New Roman" w:eastAsia="Calibri" w:hAnsi="Times New Roman" w:cs="Times New Roman"/>
          <w:sz w:val="24"/>
          <w:szCs w:val="24"/>
        </w:rPr>
        <w:t xml:space="preserve">состоящие из средств беговой </w:t>
      </w:r>
      <w:r>
        <w:rPr>
          <w:rFonts w:ascii="Times New Roman" w:eastAsia="Calibri" w:hAnsi="Times New Roman" w:cs="Times New Roman"/>
          <w:sz w:val="24"/>
          <w:szCs w:val="24"/>
        </w:rPr>
        <w:t>(прыжковой) подготовки</w:t>
      </w:r>
      <w:r w:rsidR="001C7CB2" w:rsidRPr="001C7CB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968E4" w:rsidRPr="00FB05DC" w:rsidRDefault="004968E4" w:rsidP="002F1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05DC" w:rsidRPr="004158D4" w:rsidRDefault="00FB05DC" w:rsidP="00A91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D4">
        <w:rPr>
          <w:rFonts w:ascii="Times New Roman" w:hAnsi="Times New Roman" w:cs="Times New Roman"/>
          <w:b/>
          <w:sz w:val="24"/>
          <w:szCs w:val="24"/>
        </w:rPr>
        <w:t>Воспитательная раб</w:t>
      </w:r>
      <w:r w:rsidR="00F958CA" w:rsidRPr="004158D4">
        <w:rPr>
          <w:rFonts w:ascii="Times New Roman" w:hAnsi="Times New Roman" w:cs="Times New Roman"/>
          <w:b/>
          <w:sz w:val="24"/>
          <w:szCs w:val="24"/>
        </w:rPr>
        <w:t>ота</w:t>
      </w:r>
    </w:p>
    <w:p w:rsidR="00A91AD1" w:rsidRPr="00E953CC" w:rsidRDefault="00A91AD1" w:rsidP="00A91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5DC" w:rsidRPr="00FB05DC" w:rsidRDefault="00FB05DC" w:rsidP="00FB0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 xml:space="preserve">Тренер в процессе многолетней подготовки должен учитывать все факторы воздействия на 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05DC">
        <w:rPr>
          <w:rFonts w:ascii="Times New Roman" w:hAnsi="Times New Roman" w:cs="Times New Roman"/>
          <w:sz w:val="24"/>
          <w:szCs w:val="24"/>
        </w:rPr>
        <w:t xml:space="preserve"> и находить свое место в воспитательном процессе. Постепенно, особенно с ростом спортивных результатов, влияние тренера на юных легкоатлетов становится все больше, и в этот период он может решать самые сложные проблемы воспитания. Поэтому личностные качества тренера, его положительный пример играют немаловажную роль в формировании человеческих качеств юного спортсмена.</w:t>
      </w:r>
    </w:p>
    <w:p w:rsidR="00FB05DC" w:rsidRPr="00FB05DC" w:rsidRDefault="00FB05DC" w:rsidP="00FB0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 xml:space="preserve">Воспитательная работа тренера в корректной и ненавязчивой форме начинается с установления товарищеских отношений между 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05DC">
        <w:rPr>
          <w:rFonts w:ascii="Times New Roman" w:hAnsi="Times New Roman" w:cs="Times New Roman"/>
          <w:sz w:val="24"/>
          <w:szCs w:val="24"/>
        </w:rPr>
        <w:t xml:space="preserve">, налаживания взаимопомощи при выполнении упражнений, совместных обсуждений планов тренировок. Чрезвычайно 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FB05DC">
        <w:rPr>
          <w:rFonts w:ascii="Times New Roman" w:hAnsi="Times New Roman" w:cs="Times New Roman"/>
          <w:sz w:val="24"/>
          <w:szCs w:val="24"/>
        </w:rPr>
        <w:t xml:space="preserve"> организация досуга юных спортсменов, посещение крупных всероссийских и международных соревнований.</w:t>
      </w:r>
    </w:p>
    <w:p w:rsidR="00FB05DC" w:rsidRPr="00FB05DC" w:rsidRDefault="00FB05DC" w:rsidP="00FB0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Большое значение в системе воспитания занимают теоретические знания, которые постепенно вводят юных легкоатлетов в мир спорта высших достижений.</w:t>
      </w:r>
    </w:p>
    <w:p w:rsidR="00FB05DC" w:rsidRPr="00FB05DC" w:rsidRDefault="00FB05DC" w:rsidP="00FB0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В дальнейшем теоретические знания могут посвящаться критическим разборам выступлений на соревнованиях, тренировочных занятий, тестирований.</w:t>
      </w:r>
    </w:p>
    <w:p w:rsidR="00FB05DC" w:rsidRDefault="00FB05DC" w:rsidP="00FB0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lastRenderedPageBreak/>
        <w:t>Квалифицированные юные легкоатлеты должны обладать высокой работоспособностью и, следовательно, громадным трудолюбием, которое следует воспитывать на тренировочных занятиях в ходе специальных мероприятий. Также юные спортсмены должны знать, что достижение новых высот в спорте связанно с дальнейшим повышением нагрузок, что проходить тренировочный процесс каждый должен под медицинским контролем, не ухудшая здоровье.</w:t>
      </w:r>
    </w:p>
    <w:p w:rsidR="007D2866" w:rsidRPr="004158D4" w:rsidRDefault="007D2866" w:rsidP="00F958CA">
      <w:pPr>
        <w:pStyle w:val="Default"/>
        <w:jc w:val="center"/>
        <w:rPr>
          <w:b/>
          <w:bCs/>
          <w:sz w:val="22"/>
        </w:rPr>
      </w:pPr>
    </w:p>
    <w:p w:rsidR="00F958CA" w:rsidRPr="004158D4" w:rsidRDefault="00F958CA" w:rsidP="00F958CA">
      <w:pPr>
        <w:pStyle w:val="Default"/>
        <w:jc w:val="center"/>
        <w:rPr>
          <w:b/>
          <w:bCs/>
        </w:rPr>
      </w:pPr>
      <w:r w:rsidRPr="004158D4">
        <w:rPr>
          <w:b/>
          <w:bCs/>
        </w:rPr>
        <w:t>Психологическая подготовка</w:t>
      </w:r>
    </w:p>
    <w:p w:rsidR="00A91AD1" w:rsidRPr="008744DF" w:rsidRDefault="00A91AD1" w:rsidP="00F958CA">
      <w:pPr>
        <w:pStyle w:val="Default"/>
        <w:jc w:val="center"/>
      </w:pPr>
    </w:p>
    <w:p w:rsidR="00F958CA" w:rsidRPr="008744DF" w:rsidRDefault="00F958CA" w:rsidP="00A91AD1">
      <w:pPr>
        <w:pStyle w:val="Default"/>
        <w:ind w:firstLine="567"/>
        <w:jc w:val="both"/>
      </w:pPr>
      <w:r w:rsidRPr="008744DF">
        <w:t xml:space="preserve">Психологическая подготовка спортсмена – это система психологического, педагогического,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личности. Весь комплекс воздействия направлен не только на достижение высокого спортивного результата, но и на формирование личности. </w:t>
      </w:r>
    </w:p>
    <w:p w:rsidR="00F958CA" w:rsidRPr="008744DF" w:rsidRDefault="00F958CA" w:rsidP="00A91AD1">
      <w:pPr>
        <w:pStyle w:val="Default"/>
        <w:ind w:firstLine="567"/>
        <w:jc w:val="both"/>
      </w:pPr>
      <w:r w:rsidRPr="008744DF">
        <w:t xml:space="preserve">Целью психологического сопровождения спортивной деятельности является разносторонняя психологическая подготовка спортсмена, направленная на улучшение спортивного результата, а также оказание психологической поддержки тренерам в решение проблем, связанных с тренировочным процессом. </w:t>
      </w:r>
    </w:p>
    <w:p w:rsidR="00F958CA" w:rsidRPr="008744DF" w:rsidRDefault="00F958CA" w:rsidP="00A91AD1">
      <w:pPr>
        <w:pStyle w:val="Default"/>
        <w:ind w:firstLine="567"/>
        <w:jc w:val="both"/>
      </w:pPr>
      <w:r w:rsidRPr="008744DF">
        <w:t xml:space="preserve">Специфика легкой атлетики, прежде всего,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 </w:t>
      </w:r>
    </w:p>
    <w:p w:rsidR="00F958CA" w:rsidRPr="008744DF" w:rsidRDefault="00F958CA" w:rsidP="00A91AD1">
      <w:pPr>
        <w:pStyle w:val="Default"/>
        <w:ind w:firstLine="567"/>
        <w:jc w:val="both"/>
      </w:pPr>
      <w:r w:rsidRPr="008744DF">
        <w:t xml:space="preserve">Все используемые средства психологической подготовки подразделяются на две основные группы: </w:t>
      </w:r>
    </w:p>
    <w:p w:rsidR="00F958CA" w:rsidRPr="008744DF" w:rsidRDefault="00F958CA" w:rsidP="00A91AD1">
      <w:pPr>
        <w:pStyle w:val="Default"/>
        <w:ind w:firstLine="567"/>
        <w:jc w:val="both"/>
      </w:pPr>
      <w:r w:rsidRPr="008744DF">
        <w:rPr>
          <w:i/>
          <w:iCs/>
        </w:rPr>
        <w:t xml:space="preserve">- вербальные </w:t>
      </w:r>
      <w:r w:rsidRPr="008744DF">
        <w:t xml:space="preserve">(словесные) - лекции, беседы, доклады, идеомоторная, аутогенная и психорегулирующая тренировка; </w:t>
      </w:r>
    </w:p>
    <w:p w:rsidR="00F958CA" w:rsidRPr="008744DF" w:rsidRDefault="00F958CA" w:rsidP="00A91AD1">
      <w:pPr>
        <w:pStyle w:val="Default"/>
        <w:ind w:firstLine="567"/>
        <w:jc w:val="both"/>
      </w:pPr>
      <w:r w:rsidRPr="008744DF">
        <w:rPr>
          <w:i/>
          <w:iCs/>
        </w:rPr>
        <w:t xml:space="preserve">- комплексные </w:t>
      </w:r>
      <w:r w:rsidRPr="008744DF">
        <w:t xml:space="preserve">- всевозможные спортивные и психолого-педагогические упражнения.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t xml:space="preserve">Методы психологической подготовки делятся </w:t>
      </w:r>
      <w:proofErr w:type="gramStart"/>
      <w:r w:rsidRPr="008744DF">
        <w:t>н</w:t>
      </w:r>
      <w:r>
        <w:t>а</w:t>
      </w:r>
      <w:proofErr w:type="gramEnd"/>
      <w:r>
        <w:t xml:space="preserve"> сопряженные и специальные.</w:t>
      </w:r>
      <w:r w:rsidRPr="008744DF">
        <w:rPr>
          <w:color w:val="auto"/>
        </w:rPr>
        <w:t xml:space="preserve"> </w:t>
      </w:r>
      <w:r w:rsidRPr="008744DF">
        <w:rPr>
          <w:b/>
          <w:bCs/>
          <w:i/>
          <w:iCs/>
          <w:color w:val="auto"/>
        </w:rPr>
        <w:t xml:space="preserve">Сопряженные </w:t>
      </w:r>
      <w:r w:rsidRPr="008744DF">
        <w:rPr>
          <w:color w:val="auto"/>
        </w:rPr>
        <w:t xml:space="preserve">методы включают общие психолого-педагогические методы, методы моделирования и программирования соревновательной и тренировочной деятельности.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b/>
          <w:bCs/>
          <w:i/>
          <w:iCs/>
          <w:color w:val="auto"/>
        </w:rPr>
        <w:t xml:space="preserve">Специальными </w:t>
      </w:r>
      <w:r w:rsidRPr="008744DF">
        <w:rPr>
          <w:color w:val="auto"/>
        </w:rPr>
        <w:t xml:space="preserve">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 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На этапах углубленной тренировки и спортивного совершенствования основной задачей психологической подготовки является формирование спортивной мотивации, уверенности в достижении цели, настойчивости, самостоятельности, эмоциональной устойчивости.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>Цель, которую тренер ставит перед спортсменом, должна быть реальной, основанной на знании его возможностей и объективных предпосылок для достижения запланированного результата. Только при глубокой убежденности спортсмена в том, что у него есть все возможности достичь намеченной цели в заданный промежуток времени, при осознании ее важности у юного спортсмена возникает внутренняя готовность бороться за ее достижение. Тренер должен умело поддерживать стремление и внутреннюю готовность спортсмена к достижению поставленной цели. Этот процесс обязательн</w:t>
      </w:r>
      <w:r>
        <w:rPr>
          <w:color w:val="auto"/>
        </w:rPr>
        <w:t xml:space="preserve">о предусматривает регулярную </w:t>
      </w:r>
      <w:r w:rsidRPr="008744DF">
        <w:rPr>
          <w:color w:val="auto"/>
        </w:rPr>
        <w:t xml:space="preserve">информацию тренера о достижениях юного спортсмена, о том, что еще ему осталось сделать, чтобы выполнить намеченную программу.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Появление объективных трудностей, связанных с нарастанием утомления и сопутствующим ему тяжелым функциональным состоянием в процессе гонки, вызывает </w:t>
      </w:r>
      <w:r w:rsidRPr="008744DF">
        <w:rPr>
          <w:color w:val="auto"/>
        </w:rPr>
        <w:lastRenderedPageBreak/>
        <w:t xml:space="preserve">изменения в организме лыжника, выражающиеся в своеобразии психической деятельности, определенной динамике психических процессов, снижении интенсивности процессов сознания.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proofErr w:type="gramStart"/>
      <w:r w:rsidRPr="008744DF">
        <w:rPr>
          <w:color w:val="auto"/>
        </w:rPr>
        <w:t>В тренировочной деятельности и в соревнованиях спортсмену приходится преодолевать трудности, которые, в отличие от объективных, обусловлены индивидуально-психологическими особенностями его личности.</w:t>
      </w:r>
      <w:proofErr w:type="gramEnd"/>
      <w:r w:rsidRPr="008744DF">
        <w:rPr>
          <w:color w:val="auto"/>
        </w:rPr>
        <w:t xml:space="preserve"> 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условиях, и не могут быть поняты в отрыве от них.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незначительных волнений до почти эффектных состояний, сопровождающихся ослаблением, а иногда и потерей сознательного </w:t>
      </w:r>
      <w:proofErr w:type="gramStart"/>
      <w:r w:rsidRPr="008744DF">
        <w:rPr>
          <w:color w:val="auto"/>
        </w:rPr>
        <w:t>контроля за</w:t>
      </w:r>
      <w:proofErr w:type="gramEnd"/>
      <w:r w:rsidRPr="008744DF">
        <w:rPr>
          <w:color w:val="auto"/>
        </w:rPr>
        <w:t xml:space="preserve"> своими действиями. Это оказывает самое неблагоприятное влияние на моторные функции организма.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>Готовность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пр</w:t>
      </w:r>
      <w:r>
        <w:rPr>
          <w:color w:val="auto"/>
        </w:rPr>
        <w:t>оявлять все волевые качества.</w:t>
      </w:r>
      <w:r w:rsidRPr="008744DF">
        <w:rPr>
          <w:color w:val="auto"/>
        </w:rPr>
        <w:t xml:space="preserve"> Если же трудности, встречающиеся на соревнованиях, невозможно смоделировать на тренировке (болевые ощущения, поломка инвентаря, потертости и др.), то спортсмен должен иметь о них четкое представление и знать, как действовать при их появлении.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Борьба с субъективными трудностями предполагает целенаправленные воздействия на укрепление у юных легкоатлетов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</w:t>
      </w:r>
      <w:proofErr w:type="spellStart"/>
      <w:proofErr w:type="gramStart"/>
      <w:r w:rsidRPr="008744DF">
        <w:rPr>
          <w:color w:val="auto"/>
        </w:rPr>
        <w:t>воз-можностей</w:t>
      </w:r>
      <w:proofErr w:type="spellEnd"/>
      <w:proofErr w:type="gramEnd"/>
      <w:r w:rsidRPr="008744DF">
        <w:rPr>
          <w:color w:val="auto"/>
        </w:rPr>
        <w:t xml:space="preserve">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Выполнение сложных тренировочных заданий и освоение трудных упражнений вызывает у спортсмена положительные эмоциональные 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определенный этап тренировки с выраженными положительными показателями. </w:t>
      </w:r>
    </w:p>
    <w:p w:rsidR="00F958CA" w:rsidRPr="00F958CA" w:rsidRDefault="00F958CA" w:rsidP="004158D4">
      <w:pPr>
        <w:pStyle w:val="Default"/>
        <w:jc w:val="both"/>
        <w:rPr>
          <w:i/>
          <w:color w:val="auto"/>
        </w:rPr>
      </w:pPr>
      <w:r>
        <w:rPr>
          <w:bCs/>
          <w:i/>
          <w:color w:val="auto"/>
        </w:rPr>
        <w:t xml:space="preserve">            </w:t>
      </w:r>
      <w:r w:rsidRPr="00F958CA">
        <w:rPr>
          <w:bCs/>
          <w:i/>
          <w:color w:val="auto"/>
        </w:rPr>
        <w:t xml:space="preserve">Управление нервно-психическим восстановлением спортсменов. </w:t>
      </w:r>
      <w:r w:rsidRPr="008744DF">
        <w:rPr>
          <w:color w:val="auto"/>
        </w:rPr>
        <w:t xml:space="preserve">В процессе управления нервно-психическим восстановлением спортсмена снимается нервно-психическая напряженность, восстанавливается психическая работоспособность после тренировок, соревновательных нагрузок, в перерывах между выступлениями, формируется способность к самостоятельному восстановлению. </w:t>
      </w:r>
    </w:p>
    <w:p w:rsidR="00F958CA" w:rsidRPr="008744DF" w:rsidRDefault="00F958CA" w:rsidP="004158D4">
      <w:pPr>
        <w:pStyle w:val="Default"/>
        <w:jc w:val="both"/>
        <w:rPr>
          <w:color w:val="auto"/>
        </w:rPr>
      </w:pPr>
      <w:r w:rsidRPr="008744DF">
        <w:rPr>
          <w:color w:val="auto"/>
        </w:rPr>
        <w:t xml:space="preserve">Нервно-психическое восстановление осуществляется с помощью словесных воздействий, отдыха, переключения, рекламации и других средств. Для этой цели используются также рациональное сочетание средств ОФП в режиме дня, средства культурного отдыха и развлечения, система </w:t>
      </w:r>
      <w:proofErr w:type="spellStart"/>
      <w:r w:rsidRPr="008744DF">
        <w:rPr>
          <w:color w:val="auto"/>
        </w:rPr>
        <w:t>аутовоздействий</w:t>
      </w:r>
      <w:proofErr w:type="spellEnd"/>
      <w:r w:rsidRPr="008744DF">
        <w:rPr>
          <w:color w:val="auto"/>
        </w:rPr>
        <w:t xml:space="preserve">. </w:t>
      </w:r>
    </w:p>
    <w:p w:rsidR="00F958CA" w:rsidRPr="008744DF" w:rsidRDefault="004158D4" w:rsidP="00A91AD1">
      <w:pPr>
        <w:pStyle w:val="Default"/>
        <w:ind w:firstLine="567"/>
        <w:jc w:val="both"/>
        <w:rPr>
          <w:color w:val="auto"/>
        </w:rPr>
      </w:pPr>
      <w:r>
        <w:rPr>
          <w:bCs/>
          <w:i/>
          <w:color w:val="auto"/>
        </w:rPr>
        <w:t xml:space="preserve"> </w:t>
      </w:r>
      <w:r w:rsidR="00F958CA" w:rsidRPr="00F958CA">
        <w:rPr>
          <w:bCs/>
          <w:i/>
          <w:color w:val="auto"/>
        </w:rPr>
        <w:t>Распределение средств и методов психологической подготовки спортсменов в зависимости от этапов и периодов тренировочного процесса</w:t>
      </w:r>
      <w:r w:rsidR="00F958CA">
        <w:rPr>
          <w:color w:val="auto"/>
        </w:rPr>
        <w:t>.</w:t>
      </w:r>
      <w:r w:rsidR="00F958CA" w:rsidRPr="00F958CA">
        <w:rPr>
          <w:color w:val="auto"/>
        </w:rPr>
        <w:t xml:space="preserve"> </w:t>
      </w:r>
      <w:r w:rsidR="00F958CA" w:rsidRPr="008744DF">
        <w:rPr>
          <w:color w:val="auto"/>
        </w:rPr>
        <w:t xml:space="preserve">Средства и методы психолого-педагогических воздействий должны быть включены во все этапы и периоды круглогодичной подготовки, постоянно повторяться и совершенствоваться. Некоторые </w:t>
      </w:r>
      <w:r w:rsidR="00F958CA">
        <w:rPr>
          <w:color w:val="auto"/>
        </w:rPr>
        <w:t xml:space="preserve">из них на том или ином этапе </w:t>
      </w:r>
      <w:r w:rsidR="00F958CA" w:rsidRPr="008744DF">
        <w:rPr>
          <w:color w:val="auto"/>
        </w:rPr>
        <w:t xml:space="preserve">годовых циклов обучения и тренировки, особенно в связи с подготовкой к соревнованиям, участием в них и восстановлением после значительных нагрузок, имеют преимущественное значение.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proofErr w:type="gramStart"/>
      <w:r w:rsidRPr="008744DF">
        <w:rPr>
          <w:color w:val="auto"/>
        </w:rPr>
        <w:t xml:space="preserve">На этапе начальной подготовки основной упор в занятиях спортивных групп должен делаться на формирование интереса к спорту, правильной спортивной мотивации, общих </w:t>
      </w:r>
      <w:r w:rsidRPr="008744DF">
        <w:rPr>
          <w:color w:val="auto"/>
        </w:rPr>
        <w:lastRenderedPageBreak/>
        <w:t>нравственных и специальных морально-психологических чертах характера (трудолюбие в тренировке и дисциплинированность при соблюдении режима, чувство ответственности за выполнение плана подготовки и результаты выступления, уважение к тренеру, требовательность к самому себе и др.), а также на установление положительных межличностных отношений</w:t>
      </w:r>
      <w:proofErr w:type="gramEnd"/>
      <w:r w:rsidRPr="008744DF">
        <w:rPr>
          <w:color w:val="auto"/>
        </w:rPr>
        <w:t xml:space="preserve"> в коллективе, развитие простейших сенсомоторных реакций, внимания, навыков самоконтроля.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На этапе занятий тренировочных групп внимание акцентируется на воспитании спортивного интеллекта, способности </w:t>
      </w:r>
      <w:proofErr w:type="gramStart"/>
      <w:r w:rsidRPr="008744DF">
        <w:rPr>
          <w:color w:val="auto"/>
        </w:rPr>
        <w:t>к</w:t>
      </w:r>
      <w:proofErr w:type="gramEnd"/>
      <w:r w:rsidRPr="008744DF">
        <w:rPr>
          <w:color w:val="auto"/>
        </w:rPr>
        <w:t xml:space="preserve"> </w:t>
      </w:r>
      <w:proofErr w:type="gramStart"/>
      <w:r w:rsidRPr="008744DF">
        <w:rPr>
          <w:color w:val="auto"/>
        </w:rPr>
        <w:t>само</w:t>
      </w:r>
      <w:proofErr w:type="gramEnd"/>
      <w:r w:rsidRPr="008744DF">
        <w:rPr>
          <w:color w:val="auto"/>
        </w:rPr>
        <w:t xml:space="preserve"> регуляции, формировании волевых черт характера, улучшении взаимодействия в команде, развитии оперативного мышления и памяти, специализированных восприятий, создании общей психической подготовленности к соревнованиям.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На этапе занятий групп совершенствования спортивного мастерства основное внимание уделяется совершенствованию волевых черт характера, </w:t>
      </w:r>
      <w:proofErr w:type="gramStart"/>
      <w:r w:rsidRPr="008744DF">
        <w:rPr>
          <w:color w:val="auto"/>
        </w:rPr>
        <w:t>само регуляции</w:t>
      </w:r>
      <w:proofErr w:type="gramEnd"/>
      <w:r w:rsidRPr="008744DF">
        <w:rPr>
          <w:color w:val="auto"/>
        </w:rPr>
        <w:t xml:space="preserve">, специализированных восприятий, сложных сенсомоторных реакций и оперативного мышления, формированию специальной предсоревновательной и мобилизационной готовности к нервно-психическому восстановлению.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В круглогодичном цикле подготовки существует следующее распределение объектов психолого-педагогических воздействий.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В подготовительном периоде выделяются средства и методы, связанные с морально-психологическим просвещением спортсменов, воспитанием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оптимизацией межличностных отношений и сенсомоторным совершенствованием общей психологической подготовленности. В соревновательном периоде 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В переходном периоде преимущественно используются средства и методы нервно-психического восстановления спортсменов.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В течение всех периодов подготовки применяются методы, способствующие совершенствованию моральных черт характера, и приемы психической регуляции спортсменов.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В ходе тренировочных занятий также существует определенная тенденция преимущественного применения некоторых средств и методов психолого-педагогического воздействия.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proofErr w:type="gramStart"/>
      <w:r w:rsidRPr="008744DF">
        <w:rPr>
          <w:color w:val="auto"/>
        </w:rPr>
        <w:t>В</w:t>
      </w:r>
      <w:proofErr w:type="gramEnd"/>
      <w:r w:rsidRPr="008744DF">
        <w:rPr>
          <w:color w:val="auto"/>
        </w:rPr>
        <w:t xml:space="preserve"> вводной части занятий применяются психолого-педагогические методы словесного и смешанного воздействия, направленные на развитие разных свойств личности юных спортсменов, сообщается информация, способствующая развитию интеллекта и психических функций; в подготовительной части занятий - методы развития внимания, </w:t>
      </w:r>
      <w:proofErr w:type="spellStart"/>
      <w:r w:rsidRPr="008744DF">
        <w:rPr>
          <w:color w:val="auto"/>
        </w:rPr>
        <w:t>сенсомоторики</w:t>
      </w:r>
      <w:proofErr w:type="spellEnd"/>
      <w:r w:rsidRPr="008744DF">
        <w:rPr>
          <w:color w:val="auto"/>
        </w:rPr>
        <w:t xml:space="preserve"> и волевых качеств, в основном совершенствуются специализированные психические функции и психомоторные качества, эмоциональная устойчивость, способность к самоконтролю и </w:t>
      </w:r>
      <w:proofErr w:type="gramStart"/>
      <w:r w:rsidRPr="008744DF">
        <w:rPr>
          <w:color w:val="auto"/>
        </w:rPr>
        <w:t>само регуляции</w:t>
      </w:r>
      <w:proofErr w:type="gramEnd"/>
      <w:r w:rsidRPr="008744DF">
        <w:rPr>
          <w:color w:val="auto"/>
        </w:rPr>
        <w:t xml:space="preserve">, повышается уровень психологической специальной готовности спортсменов. В заключительной части занятий совершенствуется способность </w:t>
      </w:r>
      <w:proofErr w:type="gramStart"/>
      <w:r w:rsidRPr="008744DF">
        <w:rPr>
          <w:color w:val="auto"/>
        </w:rPr>
        <w:t>к</w:t>
      </w:r>
      <w:proofErr w:type="gramEnd"/>
      <w:r w:rsidRPr="008744DF">
        <w:rPr>
          <w:color w:val="auto"/>
        </w:rPr>
        <w:t xml:space="preserve"> </w:t>
      </w:r>
      <w:proofErr w:type="gramStart"/>
      <w:r w:rsidRPr="008744DF">
        <w:rPr>
          <w:color w:val="auto"/>
        </w:rPr>
        <w:t>само</w:t>
      </w:r>
      <w:proofErr w:type="gramEnd"/>
      <w:r w:rsidRPr="008744DF">
        <w:rPr>
          <w:color w:val="auto"/>
        </w:rPr>
        <w:t xml:space="preserve"> регуляции и нервно-психическому восстановлению. </w:t>
      </w:r>
    </w:p>
    <w:p w:rsidR="00F958CA" w:rsidRPr="008744DF" w:rsidRDefault="00F958CA" w:rsidP="00A91AD1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Распределение средств и методов психологической подготовки в решающей степени зависит от психических особенностей спортсменов, задач индивидуальной подготовки, направленности тренировочных занятий. </w:t>
      </w:r>
    </w:p>
    <w:p w:rsidR="00FB05DC" w:rsidRPr="00FB05DC" w:rsidRDefault="00FB05DC" w:rsidP="00E95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5DC" w:rsidRPr="004158D4" w:rsidRDefault="00FB05DC" w:rsidP="00FB0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D4">
        <w:rPr>
          <w:rFonts w:ascii="Times New Roman" w:hAnsi="Times New Roman" w:cs="Times New Roman"/>
          <w:b/>
          <w:sz w:val="24"/>
          <w:szCs w:val="24"/>
        </w:rPr>
        <w:t xml:space="preserve">Восстановительные мероприятия и средства </w:t>
      </w:r>
      <w:r w:rsidR="00A91AD1" w:rsidRPr="004158D4">
        <w:rPr>
          <w:rFonts w:ascii="Times New Roman" w:hAnsi="Times New Roman" w:cs="Times New Roman"/>
          <w:b/>
          <w:sz w:val="24"/>
          <w:szCs w:val="24"/>
        </w:rPr>
        <w:t>психологического восстановления</w:t>
      </w:r>
    </w:p>
    <w:p w:rsidR="00A91AD1" w:rsidRPr="00E953CC" w:rsidRDefault="00A91AD1" w:rsidP="00FB0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5DC" w:rsidRPr="00FB05DC" w:rsidRDefault="00FB05DC" w:rsidP="00A91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Неотъемлемой составной частью каждого плана тренировки должно быть использование средств восстановления. Все многочисленные средства восстановления подразделяются на три группы: педагогические, психологические, медико-биологические.</w:t>
      </w:r>
    </w:p>
    <w:p w:rsidR="00FB05DC" w:rsidRPr="00F958CA" w:rsidRDefault="00FB05DC" w:rsidP="00A91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8CA">
        <w:rPr>
          <w:rFonts w:ascii="Times New Roman" w:hAnsi="Times New Roman" w:cs="Times New Roman"/>
          <w:i/>
          <w:sz w:val="24"/>
          <w:szCs w:val="24"/>
        </w:rPr>
        <w:t>Педагогические средства восстановления</w:t>
      </w:r>
      <w:r w:rsidR="00F958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05DC">
        <w:rPr>
          <w:rFonts w:ascii="Times New Roman" w:hAnsi="Times New Roman" w:cs="Times New Roman"/>
          <w:sz w:val="24"/>
          <w:szCs w:val="24"/>
        </w:rPr>
        <w:t>Наиболее естественными из всех используемых являются педагогические средства восстановления. Применение этих средств предполагает как использование отдельных упражнений, так и грамотное построение тренировки в занятии, микро-, мез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05DC">
        <w:rPr>
          <w:rFonts w:ascii="Times New Roman" w:hAnsi="Times New Roman" w:cs="Times New Roman"/>
          <w:sz w:val="24"/>
          <w:szCs w:val="24"/>
        </w:rPr>
        <w:t xml:space="preserve"> и макроциклах. О правильном использовании педагогических средств можно говорить тогда, когда у спортсмена после серии занятий отмечается нарастание </w:t>
      </w:r>
      <w:r w:rsidRPr="00FB05DC">
        <w:rPr>
          <w:rFonts w:ascii="Times New Roman" w:hAnsi="Times New Roman" w:cs="Times New Roman"/>
          <w:sz w:val="24"/>
          <w:szCs w:val="24"/>
        </w:rPr>
        <w:lastRenderedPageBreak/>
        <w:t>тренированности и повышение работоспособности за счет выполнения нагрузки и накопления энергетических ресурсов.</w:t>
      </w:r>
    </w:p>
    <w:p w:rsidR="00FB05DC" w:rsidRPr="00F958CA" w:rsidRDefault="00FB05DC" w:rsidP="00F95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8CA">
        <w:rPr>
          <w:rFonts w:ascii="Times New Roman" w:hAnsi="Times New Roman" w:cs="Times New Roman"/>
          <w:i/>
          <w:sz w:val="24"/>
          <w:szCs w:val="24"/>
        </w:rPr>
        <w:t>Психологические средства воспитания.</w:t>
      </w:r>
      <w:r w:rsidR="00F95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 xml:space="preserve">К психологическим средствам относятся: </w:t>
      </w:r>
    </w:p>
    <w:p w:rsidR="00FB05DC" w:rsidRPr="00FB05DC" w:rsidRDefault="00FB05DC" w:rsidP="00F9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аутогенная тренировка;</w:t>
      </w:r>
    </w:p>
    <w:p w:rsidR="00FB05DC" w:rsidRPr="00FB05DC" w:rsidRDefault="00FB05DC" w:rsidP="00F9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05DC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FB05DC">
        <w:rPr>
          <w:rFonts w:ascii="Times New Roman" w:hAnsi="Times New Roman" w:cs="Times New Roman"/>
          <w:sz w:val="24"/>
          <w:szCs w:val="24"/>
        </w:rPr>
        <w:t>;</w:t>
      </w:r>
    </w:p>
    <w:p w:rsidR="00FB05DC" w:rsidRPr="00FB05DC" w:rsidRDefault="00F958CA" w:rsidP="00F9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B05DC" w:rsidRPr="00FB05DC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="00FB05DC" w:rsidRPr="00FB05DC">
        <w:rPr>
          <w:rFonts w:ascii="Times New Roman" w:hAnsi="Times New Roman" w:cs="Times New Roman"/>
          <w:sz w:val="24"/>
          <w:szCs w:val="24"/>
        </w:rPr>
        <w:t xml:space="preserve"> тренировка, внушение, мышечная релаксация, сон, отдых;</w:t>
      </w:r>
    </w:p>
    <w:p w:rsidR="00FB05DC" w:rsidRPr="00FB05DC" w:rsidRDefault="00FB05DC" w:rsidP="00F9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- психорегулирующая тренировка, активизирующая терапия, специально отвлекающие факторы, интенсивный индивидуальный или коллективный отдых, исключение отдельных эмоций.</w:t>
      </w:r>
    </w:p>
    <w:p w:rsidR="00FB05DC" w:rsidRPr="00FB05DC" w:rsidRDefault="00FB05DC" w:rsidP="00F9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 xml:space="preserve">Применение психологических средств позволяет снизить уровень 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>нервно-психического</w:t>
      </w:r>
      <w:proofErr w:type="gramEnd"/>
      <w:r w:rsidRPr="00FB05DC">
        <w:rPr>
          <w:rFonts w:ascii="Times New Roman" w:hAnsi="Times New Roman" w:cs="Times New Roman"/>
          <w:sz w:val="24"/>
          <w:szCs w:val="24"/>
        </w:rPr>
        <w:t xml:space="preserve"> напряжение и уменьшить психическое утомление.</w:t>
      </w:r>
      <w:r w:rsidR="00F958CA">
        <w:rPr>
          <w:rFonts w:ascii="Times New Roman" w:hAnsi="Times New Roman" w:cs="Times New Roman"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 xml:space="preserve">Психологические средства восстановления применяются тренировочных 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FB05DC">
        <w:rPr>
          <w:rFonts w:ascii="Times New Roman" w:hAnsi="Times New Roman" w:cs="Times New Roman"/>
          <w:sz w:val="24"/>
          <w:szCs w:val="24"/>
        </w:rPr>
        <w:t>, и особенно в группах спортивного совершенствования. В группах начальной подготовки психологическое восстановление достигается построением занятий в игровой форме, по схеме круговой тренировки, частой сменой разнообразных упражнений.</w:t>
      </w:r>
    </w:p>
    <w:p w:rsidR="00FB05DC" w:rsidRPr="00F958CA" w:rsidRDefault="00FB05DC" w:rsidP="00F95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8CA">
        <w:rPr>
          <w:rFonts w:ascii="Times New Roman" w:hAnsi="Times New Roman" w:cs="Times New Roman"/>
          <w:i/>
          <w:sz w:val="24"/>
          <w:szCs w:val="24"/>
        </w:rPr>
        <w:t>Медико-биологические средства восстановления.</w:t>
      </w:r>
      <w:r w:rsidR="00F95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5DC">
        <w:rPr>
          <w:rFonts w:ascii="Times New Roman" w:hAnsi="Times New Roman" w:cs="Times New Roman"/>
          <w:sz w:val="24"/>
          <w:szCs w:val="24"/>
        </w:rPr>
        <w:t xml:space="preserve">Медико-биологические средства восстановления: рациональное питание, витаминизацию, массаж и его разновидности, спортивные растирки, </w:t>
      </w:r>
      <w:proofErr w:type="spellStart"/>
      <w:r w:rsidRPr="00FB05DC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FB05D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End"/>
      <w:r w:rsidRPr="00FB05DC">
        <w:rPr>
          <w:rFonts w:ascii="Times New Roman" w:hAnsi="Times New Roman" w:cs="Times New Roman"/>
          <w:sz w:val="24"/>
          <w:szCs w:val="24"/>
        </w:rPr>
        <w:t>бальнеопроцедуры</w:t>
      </w:r>
      <w:proofErr w:type="spellEnd"/>
      <w:r w:rsidRPr="00FB05DC">
        <w:rPr>
          <w:rFonts w:ascii="Times New Roman" w:hAnsi="Times New Roman" w:cs="Times New Roman"/>
          <w:sz w:val="24"/>
          <w:szCs w:val="24"/>
        </w:rPr>
        <w:t xml:space="preserve">, физиотерапию, </w:t>
      </w:r>
      <w:proofErr w:type="spellStart"/>
      <w:r w:rsidRPr="00FB05DC">
        <w:rPr>
          <w:rFonts w:ascii="Times New Roman" w:hAnsi="Times New Roman" w:cs="Times New Roman"/>
          <w:sz w:val="24"/>
          <w:szCs w:val="24"/>
        </w:rPr>
        <w:t>курортотерапию</w:t>
      </w:r>
      <w:proofErr w:type="spellEnd"/>
      <w:r w:rsidRPr="00FB05DC">
        <w:rPr>
          <w:rFonts w:ascii="Times New Roman" w:hAnsi="Times New Roman" w:cs="Times New Roman"/>
          <w:sz w:val="24"/>
          <w:szCs w:val="24"/>
        </w:rPr>
        <w:t>, фармакологические и растительные средства.</w:t>
      </w:r>
    </w:p>
    <w:p w:rsidR="00FB05DC" w:rsidRPr="00FB05DC" w:rsidRDefault="00FB05DC" w:rsidP="00FB0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5DC">
        <w:rPr>
          <w:rFonts w:ascii="Times New Roman" w:hAnsi="Times New Roman" w:cs="Times New Roman"/>
          <w:sz w:val="24"/>
          <w:szCs w:val="24"/>
        </w:rPr>
        <w:t>При планировании использования восстановительных средств необходимо учитывать, что течение процессов восстановления обусловлено как направленностью тренировочной работы, так и объемом и интенсивностью нагрузок в занятии, микр</w:t>
      </w:r>
      <w:proofErr w:type="gramStart"/>
      <w:r w:rsidRPr="00FB05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05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05DC">
        <w:rPr>
          <w:rFonts w:ascii="Times New Roman" w:hAnsi="Times New Roman" w:cs="Times New Roman"/>
          <w:sz w:val="24"/>
          <w:szCs w:val="24"/>
        </w:rPr>
        <w:t>мезоцикле</w:t>
      </w:r>
      <w:proofErr w:type="spellEnd"/>
      <w:r w:rsidRPr="00FB05DC">
        <w:rPr>
          <w:rFonts w:ascii="Times New Roman" w:hAnsi="Times New Roman" w:cs="Times New Roman"/>
          <w:sz w:val="24"/>
          <w:szCs w:val="24"/>
        </w:rPr>
        <w:t xml:space="preserve"> тренировки, частотой участия в соревнованиях. Характер восстановления зависит от возраста, состояния здоровья спортсмена в данный момент, уровня его подготовленности, влияния внешней среды.</w:t>
      </w:r>
    </w:p>
    <w:p w:rsidR="004158D4" w:rsidRDefault="004158D4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158D4" w:rsidRDefault="004158D4" w:rsidP="004158D4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>ДРУГИЕ ВИДЫ СПОРТА И ПОДВИЖНЫЕ ИГРЫ</w:t>
      </w:r>
    </w:p>
    <w:p w:rsidR="004158D4" w:rsidRDefault="004158D4" w:rsidP="004158D4">
      <w:pPr>
        <w:pStyle w:val="Default"/>
        <w:jc w:val="center"/>
        <w:rPr>
          <w:b/>
          <w:bCs/>
          <w:i/>
        </w:rPr>
      </w:pPr>
    </w:p>
    <w:p w:rsidR="004158D4" w:rsidRPr="00E53D2A" w:rsidRDefault="004158D4" w:rsidP="004158D4">
      <w:pPr>
        <w:pStyle w:val="Default"/>
        <w:jc w:val="center"/>
        <w:rPr>
          <w:i/>
          <w:iCs/>
        </w:rPr>
      </w:pPr>
      <w:r w:rsidRPr="00E53D2A">
        <w:rPr>
          <w:b/>
          <w:bCs/>
          <w:i/>
        </w:rPr>
        <w:t>Навыки в других видах спорта, способствующие повышению профессио</w:t>
      </w:r>
      <w:r>
        <w:rPr>
          <w:b/>
          <w:bCs/>
          <w:i/>
        </w:rPr>
        <w:t>нального мастерства в избранном</w:t>
      </w:r>
    </w:p>
    <w:p w:rsidR="004158D4" w:rsidRDefault="004158D4" w:rsidP="004158D4">
      <w:pPr>
        <w:pStyle w:val="Default"/>
        <w:ind w:left="720"/>
        <w:rPr>
          <w:i/>
          <w:iCs/>
        </w:rPr>
      </w:pPr>
    </w:p>
    <w:p w:rsidR="004158D4" w:rsidRPr="00D106A5" w:rsidRDefault="004158D4" w:rsidP="004158D4">
      <w:pPr>
        <w:pStyle w:val="Default"/>
        <w:ind w:firstLine="567"/>
        <w:jc w:val="both"/>
      </w:pPr>
      <w:r w:rsidRPr="00D106A5">
        <w:rPr>
          <w:i/>
          <w:iCs/>
        </w:rPr>
        <w:t xml:space="preserve">УПРАЖНЕНИЯ НА ГИМНАСТИЧЕСКИХ СНАРЯДАХ. </w:t>
      </w:r>
      <w:r w:rsidRPr="00D106A5">
        <w:t>Различные упраж</w:t>
      </w:r>
      <w:r>
        <w:t xml:space="preserve">нения на гимнастической стенке: </w:t>
      </w:r>
      <w:r w:rsidRPr="00D106A5">
        <w:t xml:space="preserve">индивидуальные и парные. То же на гимнастической скамейке. Групповые упражнения с гимнастическими скамейками. Упражнения в равновесии и в сопротивлении, лазании по канату, шесту, лестнице, в </w:t>
      </w:r>
      <w:proofErr w:type="spellStart"/>
      <w:r w:rsidRPr="00D106A5">
        <w:t>перелазании</w:t>
      </w:r>
      <w:proofErr w:type="spellEnd"/>
      <w:r w:rsidRPr="00D106A5">
        <w:t>, подтягивании. Простейшие висы, упоры, подъемы и соскоки, выполняемые на гимнастических снаряда</w:t>
      </w:r>
      <w:proofErr w:type="gramStart"/>
      <w:r w:rsidRPr="00D106A5">
        <w:t>х(</w:t>
      </w:r>
      <w:proofErr w:type="gramEnd"/>
      <w:r w:rsidRPr="00D106A5">
        <w:t xml:space="preserve">перекладина, кольца, брусья, конь, бревно).Прыжки через козла, коня и стол с подкидным мостиком. Упражнения с гимнастической палкой, скакалкой. </w:t>
      </w:r>
    </w:p>
    <w:p w:rsidR="004158D4" w:rsidRPr="00D106A5" w:rsidRDefault="004158D4" w:rsidP="004158D4">
      <w:pPr>
        <w:pStyle w:val="Default"/>
        <w:ind w:firstLine="567"/>
        <w:jc w:val="both"/>
      </w:pPr>
      <w:r w:rsidRPr="00D106A5">
        <w:rPr>
          <w:i/>
          <w:iCs/>
        </w:rPr>
        <w:t xml:space="preserve">АКРОБАТИЧЕСКИЕ УПРАЖНЕНИЯ. </w:t>
      </w:r>
      <w:r w:rsidRPr="00D106A5">
        <w:t>Различные кувырки: вперед</w:t>
      </w:r>
      <w:proofErr w:type="gramStart"/>
      <w:r w:rsidRPr="00D106A5">
        <w:t xml:space="preserve"> ,</w:t>
      </w:r>
      <w:proofErr w:type="gramEnd"/>
      <w:r w:rsidRPr="00D106A5">
        <w:t>назад, боком, стойка на лопатках, стойки на голове и руках. мостик из стойки на голове и на руках, переход в мостик, «</w:t>
      </w:r>
      <w:proofErr w:type="spellStart"/>
      <w:r w:rsidRPr="00D106A5">
        <w:t>полушпагат</w:t>
      </w:r>
      <w:proofErr w:type="spellEnd"/>
      <w:r w:rsidRPr="00D106A5">
        <w:t xml:space="preserve">» и «шпагат» </w:t>
      </w:r>
      <w:proofErr w:type="spellStart"/>
      <w:r w:rsidRPr="00D106A5">
        <w:t>напрыгивание</w:t>
      </w:r>
      <w:proofErr w:type="spellEnd"/>
      <w:r w:rsidRPr="00D106A5">
        <w:t xml:space="preserve"> на гимнастический мостик с прыжком вверх , прыжки вверх с трамплина без поворота и с поворотом на 180гр. и 360 гр. сальто вперед (с помощью ), колесо(переворот боком). </w:t>
      </w:r>
    </w:p>
    <w:p w:rsidR="004158D4" w:rsidRPr="00D106A5" w:rsidRDefault="004158D4" w:rsidP="004158D4">
      <w:pPr>
        <w:pStyle w:val="Default"/>
        <w:ind w:firstLine="567"/>
        <w:jc w:val="both"/>
      </w:pPr>
      <w:r w:rsidRPr="00D106A5">
        <w:rPr>
          <w:i/>
          <w:iCs/>
        </w:rPr>
        <w:t xml:space="preserve">БАСКЕТБОЛ. </w:t>
      </w:r>
      <w:r w:rsidRPr="00D106A5">
        <w:t xml:space="preserve">Ведение мяча, ловля мяча двумя руками, передача мяча двумя руками от груди, после ловли на месте, после ловли с остановкой, после поворота на месте. Перемещение в стойке вперед, в стороны, назад, умение держать игрока с мячом и без мяча, Тактика нападения, выбор места и умение отрываться для получения мяча, целесообразное применение техники передвижения. Броски мяча с места под углом к корзине, с отражением от щита. Двусторонние игры по упрощенным правилам. </w:t>
      </w:r>
    </w:p>
    <w:p w:rsidR="004158D4" w:rsidRPr="00D106A5" w:rsidRDefault="004158D4" w:rsidP="004158D4">
      <w:pPr>
        <w:pStyle w:val="Default"/>
        <w:ind w:firstLine="567"/>
        <w:jc w:val="both"/>
      </w:pPr>
      <w:r w:rsidRPr="00D106A5">
        <w:rPr>
          <w:i/>
          <w:iCs/>
        </w:rPr>
        <w:t xml:space="preserve">ФУТБОЛ. </w:t>
      </w:r>
      <w:r w:rsidRPr="00D106A5">
        <w:t>Удары по мячу ногой (левой, правой</w:t>
      </w:r>
      <w:proofErr w:type="gramStart"/>
      <w:r w:rsidRPr="00D106A5">
        <w:t>)н</w:t>
      </w:r>
      <w:proofErr w:type="gramEnd"/>
      <w:r w:rsidRPr="00D106A5">
        <w:t xml:space="preserve">а месте и в движении, выполнение ударов после остановки, ведение мяча, остановка мяча, овладение простейшими навыками командной борьбы . Двусторонние игры по упрошенным правилам. </w:t>
      </w:r>
    </w:p>
    <w:p w:rsidR="004158D4" w:rsidRDefault="004158D4" w:rsidP="004158D4">
      <w:pPr>
        <w:pStyle w:val="Default"/>
        <w:ind w:firstLine="567"/>
        <w:jc w:val="both"/>
      </w:pPr>
      <w:r w:rsidRPr="00D106A5">
        <w:rPr>
          <w:i/>
          <w:iCs/>
        </w:rPr>
        <w:t xml:space="preserve">ПОДВИЖНЫЕ ИГРЫ И ЭСТАФЕТЫ. </w:t>
      </w:r>
      <w:r w:rsidRPr="00D106A5">
        <w:t xml:space="preserve">Различные подвижные игры, эстафеты с бегом, прыжками, метаниями, с переноской, расстановкой различных предметов, лазанием и </w:t>
      </w:r>
      <w:proofErr w:type="spellStart"/>
      <w:r w:rsidRPr="00D106A5">
        <w:t>перелазанием</w:t>
      </w:r>
      <w:proofErr w:type="spellEnd"/>
      <w:r w:rsidRPr="00D106A5">
        <w:t>. Комбинированные эстафе</w:t>
      </w:r>
      <w:r>
        <w:t xml:space="preserve">ты. </w:t>
      </w:r>
    </w:p>
    <w:p w:rsidR="004158D4" w:rsidRPr="004158D4" w:rsidRDefault="004158D4" w:rsidP="004158D4">
      <w:pPr>
        <w:pStyle w:val="Default"/>
        <w:ind w:firstLine="567"/>
        <w:jc w:val="both"/>
      </w:pPr>
      <w:r w:rsidRPr="004158D4">
        <w:rPr>
          <w:i/>
          <w:iCs/>
        </w:rPr>
        <w:lastRenderedPageBreak/>
        <w:t xml:space="preserve">ПЛАВАНИЕ. </w:t>
      </w:r>
      <w:r w:rsidRPr="004158D4">
        <w:t>Обучение умению держаться на воде. Плавание произвольным способом на скорость и на выносливость. Простейшие прыжки в воду с места и</w:t>
      </w:r>
      <w:proofErr w:type="gramStart"/>
      <w:r w:rsidRPr="004158D4">
        <w:t>.с</w:t>
      </w:r>
      <w:proofErr w:type="gramEnd"/>
      <w:r w:rsidRPr="004158D4">
        <w:t xml:space="preserve"> разбега (вход в воду ногами и головой ). Игры на воде. Плавание вольным стилем без учета времени.</w:t>
      </w:r>
    </w:p>
    <w:p w:rsidR="004158D4" w:rsidRDefault="004158D4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9E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129D">
        <w:rPr>
          <w:rFonts w:ascii="Times New Roman" w:hAnsi="Times New Roman" w:cs="Times New Roman"/>
          <w:b/>
          <w:sz w:val="28"/>
          <w:szCs w:val="24"/>
        </w:rPr>
        <w:t>Требования техники безопасности в процессе</w:t>
      </w:r>
      <w:r>
        <w:rPr>
          <w:rFonts w:ascii="Times New Roman" w:hAnsi="Times New Roman" w:cs="Times New Roman"/>
          <w:b/>
          <w:sz w:val="28"/>
          <w:szCs w:val="24"/>
        </w:rPr>
        <w:t xml:space="preserve"> реализации Программы</w:t>
      </w:r>
    </w:p>
    <w:p w:rsidR="009E61D8" w:rsidRPr="002F129D" w:rsidRDefault="009E61D8" w:rsidP="009E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61D8" w:rsidRPr="009E61D8" w:rsidRDefault="009E61D8" w:rsidP="009E61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61D8">
        <w:rPr>
          <w:rFonts w:ascii="Times New Roman" w:eastAsia="Calibri" w:hAnsi="Times New Roman" w:cs="Times New Roman"/>
          <w:i/>
          <w:sz w:val="24"/>
          <w:szCs w:val="24"/>
        </w:rPr>
        <w:t>Меры безопасности и предупреждения травматизма.</w:t>
      </w:r>
      <w:r w:rsidRPr="009E61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61D8">
        <w:rPr>
          <w:rFonts w:ascii="Times New Roman" w:eastAsia="Calibri" w:hAnsi="Times New Roman" w:cs="Times New Roman"/>
          <w:sz w:val="24"/>
          <w:szCs w:val="24"/>
        </w:rPr>
        <w:t>В любой деятельности существуют определенные правила для ее успешного выполнения, которые необходимо соблюдать. В спортивной деятельности есть свои мер</w:t>
      </w:r>
      <w:r w:rsidRPr="009E61D8">
        <w:rPr>
          <w:rFonts w:ascii="Times New Roman" w:hAnsi="Times New Roman" w:cs="Times New Roman"/>
          <w:sz w:val="24"/>
          <w:szCs w:val="24"/>
        </w:rPr>
        <w:t xml:space="preserve">ы безопасности, которые зависят </w:t>
      </w:r>
      <w:r w:rsidRPr="009E61D8">
        <w:rPr>
          <w:rFonts w:ascii="Times New Roman" w:eastAsia="Calibri" w:hAnsi="Times New Roman" w:cs="Times New Roman"/>
          <w:sz w:val="24"/>
          <w:szCs w:val="24"/>
        </w:rPr>
        <w:t>от вида спорта и условий, где эта деятельность выполняется</w:t>
      </w:r>
      <w:r w:rsidRPr="009E61D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  <w:r w:rsidRPr="009E61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E61D8" w:rsidRDefault="009E61D8" w:rsidP="009E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 занятиям легкой атлетикой допускаются обучающиеся ДЮСШ, прошедшие инструктаж по охране труда, медицинский осмотр и не имеющие противопоказаний по состоянию здоровья;</w:t>
      </w:r>
    </w:p>
    <w:p w:rsidR="009E61D8" w:rsidRDefault="009E61D8" w:rsidP="009E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При проведении занятий необходимо соблюдать правила поведения, расписание учебных занятий, установленные режимы тренировки и отдыха, правила личной гигиены;                               </w:t>
      </w:r>
    </w:p>
    <w:p w:rsidR="009E61D8" w:rsidRPr="009E61D8" w:rsidRDefault="009E61D8" w:rsidP="009E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 проведении занятий по легкой атлетике возможно воздействие </w:t>
      </w:r>
      <w:proofErr w:type="gramStart"/>
      <w:r w:rsidRPr="009E6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9E6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следующих опасных факторов: Травмы при падении на скользком грунте или твердом покрытии; Травмы при нахождении в зоне броска во время занятий по метанию; Выполнение упражнений без разминки;                                                                                                                             </w:t>
      </w:r>
    </w:p>
    <w:p w:rsidR="009E61D8" w:rsidRDefault="009E61D8" w:rsidP="009E61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1D8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проведения тренировочного процесса и соревнований, постоянный контроль со стороны тренера и самоконтроль, соблюдение всех правил и дисциплины на занятиях является основой для занятий спортом без травм и других нарушений в жизнедеятельности спортсменов.</w:t>
      </w:r>
    </w:p>
    <w:p w:rsidR="004158D4" w:rsidRDefault="004158D4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158D4" w:rsidRDefault="004158D4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61D8" w:rsidRDefault="009E61D8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158D4" w:rsidRDefault="004158D4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91AD1" w:rsidRPr="00A91AD1" w:rsidRDefault="00A91AD1" w:rsidP="00A9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91A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СИСИЕМА КОНТРОЛЯ И ЗАЧЕТНЫЕ ТРЕБОВАНИЯ</w:t>
      </w:r>
    </w:p>
    <w:p w:rsidR="00A91AD1" w:rsidRPr="00A91AD1" w:rsidRDefault="00A91AD1" w:rsidP="00A91AD1">
      <w:pPr>
        <w:widowControl w:val="0"/>
        <w:suppressAutoHyphens/>
        <w:spacing w:after="0" w:line="100" w:lineRule="atLeast"/>
        <w:ind w:left="15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p w:rsidR="00A91AD1" w:rsidRPr="00A91AD1" w:rsidRDefault="00A91AD1" w:rsidP="00A91AD1">
      <w:pPr>
        <w:widowControl w:val="0"/>
        <w:suppressAutoHyphens/>
        <w:spacing w:after="0" w:line="100" w:lineRule="atLeast"/>
        <w:ind w:left="15" w:firstLine="55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A91AD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С целью определения уровня физической и технической подготовленности обучающихся, их перевода </w:t>
      </w:r>
      <w:r w:rsidRPr="00A91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этап подготовки</w:t>
      </w:r>
      <w:r w:rsidRPr="00A91AD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за основу контрольно-переводных нормативов по ОФП и СФП принимаются  упражнения и нормативы  федеральных стандартов спортивной подготовки.</w:t>
      </w:r>
    </w:p>
    <w:p w:rsidR="00A91AD1" w:rsidRPr="00A91AD1" w:rsidRDefault="00A91AD1" w:rsidP="00A91AD1">
      <w:pPr>
        <w:widowControl w:val="0"/>
        <w:suppressAutoHyphens/>
        <w:spacing w:after="0" w:line="100" w:lineRule="atLeast"/>
        <w:ind w:left="15" w:firstLine="55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A91AD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Задачами организации системы контроля является:</w:t>
      </w:r>
    </w:p>
    <w:p w:rsidR="00A91AD1" w:rsidRPr="00A91AD1" w:rsidRDefault="00A91AD1" w:rsidP="00A91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A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A91AD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A91A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соразмерностью развития физических качеств, обеспечение их должного соотношения;</w:t>
      </w:r>
    </w:p>
    <w:p w:rsidR="00A91AD1" w:rsidRPr="00A91AD1" w:rsidRDefault="00A91AD1" w:rsidP="00A91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AD1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выявление динамики развития физических качеств  обучающихся;</w:t>
      </w:r>
    </w:p>
    <w:p w:rsidR="00A91AD1" w:rsidRPr="00A91AD1" w:rsidRDefault="00A91AD1" w:rsidP="00A91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AD1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проверка эффективности выполненных нагрузок;</w:t>
      </w:r>
    </w:p>
    <w:p w:rsidR="00A91AD1" w:rsidRPr="00A91AD1" w:rsidRDefault="00A91AD1" w:rsidP="00D02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A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A91AD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A91A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построением учебно-тренировочного процесса;</w:t>
      </w:r>
    </w:p>
    <w:p w:rsidR="00A91AD1" w:rsidRPr="00A91AD1" w:rsidRDefault="00A91AD1" w:rsidP="00D02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AD1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коррекция  тренировочных нагрузок в зависимости от степени достижения того или иного контрольного результата.</w:t>
      </w:r>
    </w:p>
    <w:p w:rsidR="00D0263B" w:rsidRDefault="00D0263B" w:rsidP="00D026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63B" w:rsidRDefault="00EC6D7A" w:rsidP="00D026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63B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указания по организации промежуточной  </w:t>
      </w:r>
    </w:p>
    <w:p w:rsidR="00EC6D7A" w:rsidRPr="00D0263B" w:rsidRDefault="00EC6D7A" w:rsidP="00D026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63B">
        <w:rPr>
          <w:rFonts w:ascii="Times New Roman" w:eastAsia="Calibri" w:hAnsi="Times New Roman" w:cs="Times New Roman"/>
          <w:b/>
          <w:sz w:val="24"/>
          <w:szCs w:val="24"/>
        </w:rPr>
        <w:t xml:space="preserve">и итоговой аттестации </w:t>
      </w:r>
    </w:p>
    <w:p w:rsidR="00D0263B" w:rsidRDefault="005B2D37" w:rsidP="00D0263B">
      <w:pPr>
        <w:pStyle w:val="Default"/>
        <w:rPr>
          <w:color w:val="FF0000"/>
        </w:rPr>
      </w:pPr>
      <w:r w:rsidRPr="00A91AD1">
        <w:rPr>
          <w:color w:val="FF0000"/>
        </w:rPr>
        <w:t xml:space="preserve">          </w:t>
      </w:r>
    </w:p>
    <w:p w:rsidR="005B2D37" w:rsidRPr="00D0263B" w:rsidRDefault="005B2D37" w:rsidP="00D0263B">
      <w:pPr>
        <w:pStyle w:val="Default"/>
        <w:ind w:firstLine="567"/>
        <w:jc w:val="both"/>
        <w:rPr>
          <w:color w:val="auto"/>
        </w:rPr>
      </w:pPr>
      <w:r w:rsidRPr="00D0263B">
        <w:rPr>
          <w:color w:val="auto"/>
        </w:rPr>
        <w:t xml:space="preserve">Для оценки уровня освоения Программы проводятся промежуточная (ежегодно, после каждого этапа (периода) обучения) и итоговая (после освоения Программы) аттестация </w:t>
      </w:r>
      <w:proofErr w:type="gramStart"/>
      <w:r w:rsidRPr="00D0263B">
        <w:rPr>
          <w:color w:val="auto"/>
        </w:rPr>
        <w:t>обучающихся</w:t>
      </w:r>
      <w:proofErr w:type="gramEnd"/>
      <w:r w:rsidRPr="00D0263B">
        <w:rPr>
          <w:color w:val="auto"/>
        </w:rPr>
        <w:t xml:space="preserve">. </w:t>
      </w:r>
    </w:p>
    <w:p w:rsidR="005B2D37" w:rsidRPr="00D0263B" w:rsidRDefault="005B2D37" w:rsidP="00D0263B">
      <w:pPr>
        <w:pStyle w:val="Default"/>
        <w:ind w:firstLine="567"/>
        <w:jc w:val="both"/>
        <w:rPr>
          <w:color w:val="auto"/>
        </w:rPr>
      </w:pPr>
      <w:r w:rsidRPr="00D0263B">
        <w:rPr>
          <w:color w:val="auto"/>
        </w:rPr>
        <w:t xml:space="preserve">Основные требования к контролю: </w:t>
      </w:r>
    </w:p>
    <w:p w:rsidR="005B2D37" w:rsidRPr="00D0263B" w:rsidRDefault="005B2D37" w:rsidP="00D0263B">
      <w:pPr>
        <w:pStyle w:val="Default"/>
        <w:ind w:firstLine="567"/>
        <w:jc w:val="both"/>
        <w:rPr>
          <w:color w:val="auto"/>
        </w:rPr>
      </w:pPr>
      <w:r w:rsidRPr="00D0263B">
        <w:rPr>
          <w:color w:val="auto"/>
        </w:rPr>
        <w:t xml:space="preserve">1. Контроль подготовки спортсменов предусматривает регистрацию и анализ основных количественных характеристик тренировочного процесса – тренировочных и соревновательных нагрузок, а также тех необходимых дополнительных параметров, которые своей информативной значимостью отражают специфику подготовки в виде спорта. </w:t>
      </w:r>
    </w:p>
    <w:p w:rsidR="005B2D37" w:rsidRPr="00D0263B" w:rsidRDefault="005B2D37" w:rsidP="00D0263B">
      <w:pPr>
        <w:pStyle w:val="Default"/>
        <w:ind w:firstLine="567"/>
        <w:jc w:val="both"/>
        <w:rPr>
          <w:color w:val="auto"/>
        </w:rPr>
      </w:pPr>
      <w:r w:rsidRPr="00D0263B">
        <w:rPr>
          <w:color w:val="auto"/>
        </w:rPr>
        <w:t xml:space="preserve">2.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развития, адекватности влияния тренировочных и соревновательных нагрузок возможностям организма, разрабатываются в соответствии с видами подготовки и оцениваются на основе результатов комплекса измерений, необходимых и достаточных для обоснованной коррекции подготовки. </w:t>
      </w:r>
    </w:p>
    <w:p w:rsidR="005B2D37" w:rsidRPr="005B2D37" w:rsidRDefault="005B2D37" w:rsidP="00D0263B">
      <w:pPr>
        <w:pStyle w:val="Default"/>
        <w:ind w:firstLine="567"/>
        <w:jc w:val="both"/>
        <w:rPr>
          <w:color w:val="auto"/>
        </w:rPr>
      </w:pPr>
      <w:r w:rsidRPr="00D0263B">
        <w:rPr>
          <w:color w:val="auto"/>
        </w:rPr>
        <w:t xml:space="preserve">3.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спортсменов, являются </w:t>
      </w:r>
      <w:r w:rsidRPr="005B2D37">
        <w:rPr>
          <w:color w:val="auto"/>
        </w:rPr>
        <w:t xml:space="preserve">основанием для перевода спортсмена на следующий этап многолетней подготовки и приоритетными на всех этапах. </w:t>
      </w:r>
    </w:p>
    <w:p w:rsidR="005B2D37" w:rsidRPr="005B2D37" w:rsidRDefault="005B2D37" w:rsidP="00D0263B">
      <w:pPr>
        <w:pStyle w:val="Default"/>
        <w:ind w:firstLine="567"/>
        <w:jc w:val="both"/>
        <w:rPr>
          <w:color w:val="auto"/>
        </w:rPr>
      </w:pPr>
      <w:r w:rsidRPr="005B2D37">
        <w:rPr>
          <w:color w:val="auto"/>
        </w:rPr>
        <w:t xml:space="preserve">4. Контроль подготовки на этапах годичного цикла проводится не реже </w:t>
      </w:r>
      <w:r w:rsidR="00D0263B">
        <w:rPr>
          <w:color w:val="auto"/>
        </w:rPr>
        <w:t>1</w:t>
      </w:r>
      <w:r w:rsidRPr="005B2D37">
        <w:rPr>
          <w:color w:val="auto"/>
        </w:rPr>
        <w:t xml:space="preserve"> раз</w:t>
      </w:r>
      <w:r w:rsidR="00D0263B">
        <w:rPr>
          <w:color w:val="auto"/>
        </w:rPr>
        <w:t>а</w:t>
      </w:r>
      <w:r w:rsidRPr="005B2D37">
        <w:rPr>
          <w:color w:val="auto"/>
        </w:rPr>
        <w:t xml:space="preserve"> в год с целью выявления динамики физического развития, оценки общей и специальной подготовленности занимающихся, определения степени соответствия приростов этих показателей индивидуальным темпам и нормам биологического развития. Значимость этапного контроля одинакова для всех групп занимающихся легкой атлетикой (метания). Значимость текущего и оперативного контроля увеличивается по мере повышения объема и интенсивности физических нагрузок на </w:t>
      </w:r>
      <w:proofErr w:type="gramStart"/>
      <w:r w:rsidRPr="005B2D37">
        <w:rPr>
          <w:color w:val="auto"/>
        </w:rPr>
        <w:t>тренировочном</w:t>
      </w:r>
      <w:proofErr w:type="gramEnd"/>
      <w:r w:rsidRPr="005B2D37">
        <w:rPr>
          <w:color w:val="auto"/>
        </w:rPr>
        <w:t xml:space="preserve"> и последующих этапах. </w:t>
      </w:r>
    </w:p>
    <w:p w:rsidR="005B2D37" w:rsidRPr="005B2D37" w:rsidRDefault="005B2D37" w:rsidP="00D0263B">
      <w:pPr>
        <w:pStyle w:val="Default"/>
        <w:ind w:firstLine="567"/>
        <w:jc w:val="both"/>
        <w:rPr>
          <w:color w:val="auto"/>
        </w:rPr>
      </w:pPr>
      <w:r w:rsidRPr="005B2D37">
        <w:rPr>
          <w:color w:val="auto"/>
        </w:rPr>
        <w:t xml:space="preserve">5. Все виды контроля подготовленности спортсменов осуществляются, исходя из имеющихся возможностей и аппаратно-приборного оснащения Учреждения, где спортсмены проходят подготовку, а также исходя из наличия штатного персонала, который обеспечивает рабочее состояние приборов и оборудования. </w:t>
      </w:r>
    </w:p>
    <w:p w:rsidR="00D0263B" w:rsidRDefault="005B2D37" w:rsidP="00D0263B">
      <w:pPr>
        <w:pStyle w:val="Default"/>
        <w:ind w:firstLine="567"/>
        <w:jc w:val="both"/>
        <w:rPr>
          <w:color w:val="auto"/>
        </w:rPr>
      </w:pPr>
      <w:r w:rsidRPr="005B2D37">
        <w:rPr>
          <w:color w:val="auto"/>
        </w:rPr>
        <w:t xml:space="preserve">При проведении промежуточной и итоговой аттестации </w:t>
      </w:r>
      <w:proofErr w:type="gramStart"/>
      <w:r w:rsidRPr="005B2D37">
        <w:rPr>
          <w:color w:val="auto"/>
        </w:rPr>
        <w:t>обучающихся</w:t>
      </w:r>
      <w:proofErr w:type="gramEnd"/>
      <w:r w:rsidRPr="005B2D37">
        <w:rPr>
          <w:color w:val="auto"/>
        </w:rPr>
        <w:t xml:space="preserve"> учитываются результаты освоения Программ</w:t>
      </w:r>
      <w:r w:rsidR="00D0263B">
        <w:rPr>
          <w:color w:val="auto"/>
        </w:rPr>
        <w:t xml:space="preserve">ы по каждой предметной области. </w:t>
      </w:r>
      <w:r w:rsidRPr="005B2D37">
        <w:rPr>
          <w:color w:val="auto"/>
        </w:rPr>
        <w:t xml:space="preserve">Все контрольные упражнения указаны для соответствующего периода </w:t>
      </w:r>
      <w:proofErr w:type="gramStart"/>
      <w:r w:rsidRPr="005B2D37">
        <w:rPr>
          <w:color w:val="auto"/>
        </w:rPr>
        <w:t>подготовки</w:t>
      </w:r>
      <w:proofErr w:type="gramEnd"/>
      <w:r w:rsidRPr="005B2D37">
        <w:rPr>
          <w:color w:val="auto"/>
        </w:rPr>
        <w:t xml:space="preserve"> и их успешная сдача дает право перейти на следующий этап (период) подготовки (исключение составляют требования к спортивным результатам: обучающийся переходит на следующий этап (период) подготовки только в случае выполнения необходимого разряда для данного этапа (периода</w:t>
      </w:r>
      <w:r>
        <w:rPr>
          <w:color w:val="auto"/>
        </w:rPr>
        <w:t>)).</w:t>
      </w:r>
      <w:r w:rsidRPr="005B2D37">
        <w:rPr>
          <w:color w:val="auto"/>
        </w:rPr>
        <w:t xml:space="preserve"> </w:t>
      </w:r>
    </w:p>
    <w:p w:rsidR="005B2D37" w:rsidRPr="005B2D37" w:rsidRDefault="005B2D37" w:rsidP="00D0263B">
      <w:pPr>
        <w:pStyle w:val="Default"/>
        <w:ind w:firstLine="567"/>
        <w:jc w:val="both"/>
        <w:rPr>
          <w:color w:val="auto"/>
        </w:rPr>
      </w:pPr>
      <w:r w:rsidRPr="005B2D37">
        <w:rPr>
          <w:color w:val="auto"/>
        </w:rPr>
        <w:t xml:space="preserve">На следующий этап (период) подготовки переходят только обучающиеся успешно прошедшие промежуточную аттестацию по всем предметным областям Программы. </w:t>
      </w:r>
    </w:p>
    <w:p w:rsidR="005B2D37" w:rsidRDefault="005B2D37" w:rsidP="00D0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496" w:rsidRDefault="00D35496" w:rsidP="00D35496">
      <w:pPr>
        <w:pStyle w:val="Default"/>
        <w:jc w:val="center"/>
        <w:rPr>
          <w:b/>
          <w:color w:val="auto"/>
        </w:rPr>
      </w:pPr>
      <w:r w:rsidRPr="00D35496">
        <w:rPr>
          <w:b/>
          <w:color w:val="auto"/>
        </w:rPr>
        <w:lastRenderedPageBreak/>
        <w:t>Требования к результатам освоения программы по предметным областям</w:t>
      </w:r>
    </w:p>
    <w:p w:rsidR="00D24BED" w:rsidRPr="00D35496" w:rsidRDefault="00D24BED" w:rsidP="00D35496">
      <w:pPr>
        <w:pStyle w:val="Default"/>
        <w:jc w:val="center"/>
        <w:rPr>
          <w:b/>
          <w:color w:val="auto"/>
        </w:rPr>
      </w:pP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Результатами освоения Программы является приобретение обучающимися следующих знаний, умений и навыков в предметных областях: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b/>
          <w:bCs/>
          <w:i/>
          <w:iCs/>
          <w:color w:val="auto"/>
        </w:rPr>
        <w:t xml:space="preserve">в области теории и методики физической культуры и спорта: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история развития избранного вида спорта;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место и роль физической культуры и спорта в современном обществе;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основы спортивной подготовки и тренировочного процесса;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proofErr w:type="gramStart"/>
      <w:r w:rsidRPr="008744DF">
        <w:rPr>
          <w:color w:val="auto"/>
        </w:rPr>
        <w:t>- основы законодательства в сфере физической культуры и спорта (правила велоспорта-шоссе, требования, нормы и условия их выполнения для присвоения спортивных разрядов и званий по велоспорту-шоссе; федеральный стандарт спортивной подготовки по велоспорту-шоссе;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8744DF">
        <w:rPr>
          <w:color w:val="auto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необходимые сведения о строении и функциях организма человека;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гигиенические знания, умения и навыки;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режим дня, закаливание организма, здоровый образ жизни;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основы спортивного питания;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требования к оборудованию, инвентарю и спортивной экипировке;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требования техники безопасности при занятиях велоспортом-шоссе.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b/>
          <w:bCs/>
          <w:i/>
          <w:iCs/>
          <w:color w:val="auto"/>
        </w:rPr>
        <w:t xml:space="preserve">в области общей и специальной физической подготовки: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освоение комплексов физических упражнений;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легкой атлетикой;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>- укрепление здоровья, повышение уровня физической работоспособности и функциональных возможностей организма, содейс</w:t>
      </w:r>
      <w:r>
        <w:rPr>
          <w:color w:val="auto"/>
        </w:rPr>
        <w:t>твие гармоничному физическому</w:t>
      </w:r>
      <w:r w:rsidRPr="008744DF">
        <w:rPr>
          <w:color w:val="auto"/>
        </w:rPr>
        <w:t xml:space="preserve"> развитию, воспитанию личностных качеств и нравственных чувств (коллективизм, взаимопомощь).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b/>
          <w:bCs/>
          <w:i/>
          <w:iCs/>
          <w:color w:val="auto"/>
        </w:rPr>
        <w:t xml:space="preserve">в области избранного вида спорта: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овладение основами техники и тактики в легкой атлетике;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приобретение соревновательного опыта путем участия в спортивных соревнованиях;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повышение уровня функциональной подготовленности;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выполнение требований, норм и условий их выполнения для присвоения спортивных разрядов и званий по легкой атлетике.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b/>
          <w:bCs/>
          <w:i/>
          <w:iCs/>
          <w:color w:val="auto"/>
        </w:rPr>
        <w:t xml:space="preserve">в области других видов спорта и подвижных игр: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умение точно и своевременно выполнять задания, связанные с обязательными для всех в подвижных играх правилами;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умение развивать профессионально необходимые физические качества в легкой атлетике средствами других видов спорта и подвижных игр;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умение соблюдать требования техники безопасности при самостоятельном выполнении упражнений; </w:t>
      </w:r>
    </w:p>
    <w:p w:rsidR="00D35496" w:rsidRPr="008744DF" w:rsidRDefault="00D35496" w:rsidP="00D24BED">
      <w:pPr>
        <w:pStyle w:val="Default"/>
        <w:ind w:firstLine="567"/>
        <w:jc w:val="both"/>
        <w:rPr>
          <w:color w:val="auto"/>
        </w:rPr>
      </w:pPr>
      <w:r w:rsidRPr="008744DF">
        <w:rPr>
          <w:color w:val="auto"/>
        </w:rPr>
        <w:t xml:space="preserve">- навыки сохранения собственной физической формы. </w:t>
      </w:r>
    </w:p>
    <w:p w:rsidR="00D24BED" w:rsidRDefault="00D24BED" w:rsidP="00D35496">
      <w:pPr>
        <w:pStyle w:val="Default"/>
        <w:jc w:val="center"/>
        <w:rPr>
          <w:b/>
          <w:color w:val="auto"/>
        </w:rPr>
      </w:pPr>
    </w:p>
    <w:p w:rsidR="00D35496" w:rsidRDefault="00D35496" w:rsidP="00D35496">
      <w:pPr>
        <w:pStyle w:val="Default"/>
        <w:jc w:val="center"/>
        <w:rPr>
          <w:b/>
          <w:color w:val="auto"/>
        </w:rPr>
      </w:pPr>
      <w:r w:rsidRPr="00D35496">
        <w:rPr>
          <w:b/>
          <w:color w:val="auto"/>
        </w:rPr>
        <w:t>Требования к освоению</w:t>
      </w:r>
      <w:r w:rsidR="00D24BED">
        <w:rPr>
          <w:b/>
          <w:color w:val="auto"/>
        </w:rPr>
        <w:t xml:space="preserve"> программы по этапам подготовки</w:t>
      </w:r>
    </w:p>
    <w:p w:rsidR="00D24BED" w:rsidRPr="00D35496" w:rsidRDefault="00D24BED" w:rsidP="00D35496">
      <w:pPr>
        <w:pStyle w:val="Default"/>
        <w:jc w:val="center"/>
        <w:rPr>
          <w:b/>
          <w:color w:val="auto"/>
        </w:rPr>
      </w:pPr>
    </w:p>
    <w:p w:rsidR="00D35496" w:rsidRPr="008744DF" w:rsidRDefault="00D35496" w:rsidP="00D35496">
      <w:pPr>
        <w:pStyle w:val="Default"/>
        <w:rPr>
          <w:color w:val="auto"/>
        </w:rPr>
      </w:pPr>
      <w:r w:rsidRPr="008744DF">
        <w:rPr>
          <w:color w:val="auto"/>
        </w:rPr>
        <w:t xml:space="preserve">Требования к результатам реализации Программы: </w:t>
      </w:r>
    </w:p>
    <w:p w:rsidR="00D35496" w:rsidRPr="008744DF" w:rsidRDefault="00D35496" w:rsidP="00D35496">
      <w:pPr>
        <w:pStyle w:val="Default"/>
        <w:rPr>
          <w:color w:val="auto"/>
        </w:rPr>
      </w:pPr>
      <w:r w:rsidRPr="008744DF">
        <w:rPr>
          <w:i/>
          <w:iCs/>
          <w:color w:val="auto"/>
        </w:rPr>
        <w:t>на этапе начальной подготовки</w:t>
      </w:r>
      <w:r w:rsidRPr="008744DF">
        <w:rPr>
          <w:color w:val="auto"/>
        </w:rPr>
        <w:t xml:space="preserve">: </w:t>
      </w:r>
    </w:p>
    <w:p w:rsidR="00D35496" w:rsidRPr="008744DF" w:rsidRDefault="00D35496" w:rsidP="00D35496">
      <w:pPr>
        <w:pStyle w:val="Default"/>
        <w:rPr>
          <w:color w:val="auto"/>
        </w:rPr>
      </w:pPr>
      <w:r w:rsidRPr="008744DF">
        <w:rPr>
          <w:color w:val="auto"/>
        </w:rPr>
        <w:t xml:space="preserve">- формирование устойчивого интереса к занятиям спортом; </w:t>
      </w:r>
    </w:p>
    <w:p w:rsidR="00D35496" w:rsidRPr="008744DF" w:rsidRDefault="00D35496" w:rsidP="00D35496">
      <w:pPr>
        <w:pStyle w:val="Default"/>
        <w:rPr>
          <w:color w:val="auto"/>
        </w:rPr>
      </w:pPr>
      <w:r w:rsidRPr="008744DF">
        <w:rPr>
          <w:color w:val="auto"/>
        </w:rPr>
        <w:t xml:space="preserve">- формирование широкого круга двигательных умений и навыков; </w:t>
      </w:r>
    </w:p>
    <w:p w:rsidR="00D35496" w:rsidRPr="008744DF" w:rsidRDefault="00D35496" w:rsidP="00D35496">
      <w:pPr>
        <w:pStyle w:val="Default"/>
        <w:rPr>
          <w:color w:val="auto"/>
        </w:rPr>
      </w:pPr>
      <w:r w:rsidRPr="008744DF">
        <w:rPr>
          <w:color w:val="auto"/>
        </w:rPr>
        <w:t xml:space="preserve">- освоение основ техники по виду спорта легкая атлетика; </w:t>
      </w:r>
    </w:p>
    <w:p w:rsidR="00D35496" w:rsidRPr="008744DF" w:rsidRDefault="00D35496" w:rsidP="00D35496">
      <w:pPr>
        <w:pStyle w:val="Default"/>
        <w:rPr>
          <w:color w:val="auto"/>
        </w:rPr>
      </w:pPr>
      <w:r w:rsidRPr="008744DF">
        <w:rPr>
          <w:color w:val="auto"/>
        </w:rPr>
        <w:t xml:space="preserve">- всестороннее гармоничное развитие физических качеств; </w:t>
      </w:r>
    </w:p>
    <w:p w:rsidR="00D35496" w:rsidRPr="008744DF" w:rsidRDefault="00D35496" w:rsidP="00D35496">
      <w:pPr>
        <w:pStyle w:val="Default"/>
        <w:rPr>
          <w:color w:val="auto"/>
        </w:rPr>
      </w:pPr>
      <w:r w:rsidRPr="008744DF">
        <w:rPr>
          <w:color w:val="auto"/>
        </w:rPr>
        <w:t xml:space="preserve">- укрепление здоровья спортсменов; </w:t>
      </w:r>
    </w:p>
    <w:p w:rsidR="00D35496" w:rsidRPr="008744DF" w:rsidRDefault="00D35496" w:rsidP="00D35496">
      <w:pPr>
        <w:pStyle w:val="Default"/>
        <w:rPr>
          <w:color w:val="auto"/>
        </w:rPr>
      </w:pPr>
      <w:r w:rsidRPr="008744DF">
        <w:rPr>
          <w:color w:val="auto"/>
        </w:rPr>
        <w:lastRenderedPageBreak/>
        <w:t xml:space="preserve">- отбор перспективных юных спортсменов для дальнейших занятий по виду спорта легкая атлетика. </w:t>
      </w:r>
    </w:p>
    <w:p w:rsidR="00D35496" w:rsidRDefault="00D35496" w:rsidP="00D35496">
      <w:pPr>
        <w:pStyle w:val="Default"/>
        <w:rPr>
          <w:color w:val="auto"/>
        </w:rPr>
      </w:pPr>
      <w:r w:rsidRPr="008744DF">
        <w:rPr>
          <w:i/>
          <w:iCs/>
          <w:color w:val="auto"/>
        </w:rPr>
        <w:t>на тренировочном этапе (этапе спортивной специализации)</w:t>
      </w:r>
      <w:r>
        <w:rPr>
          <w:color w:val="auto"/>
        </w:rPr>
        <w:t xml:space="preserve">: </w:t>
      </w:r>
      <w:r w:rsidRPr="008744DF">
        <w:rPr>
          <w:color w:val="auto"/>
        </w:rPr>
        <w:t xml:space="preserve"> </w:t>
      </w:r>
    </w:p>
    <w:p w:rsidR="00D35496" w:rsidRPr="008744DF" w:rsidRDefault="00D35496" w:rsidP="00D35496">
      <w:pPr>
        <w:pStyle w:val="Default"/>
        <w:rPr>
          <w:color w:val="auto"/>
        </w:rPr>
      </w:pPr>
      <w:r w:rsidRPr="008744DF">
        <w:rPr>
          <w:color w:val="auto"/>
        </w:rPr>
        <w:t xml:space="preserve">- повышение уровня общей и специальной физической, технической, тактической и психологической подготовки; </w:t>
      </w:r>
    </w:p>
    <w:p w:rsidR="00D35496" w:rsidRPr="008744DF" w:rsidRDefault="00D35496" w:rsidP="00D35496">
      <w:pPr>
        <w:pStyle w:val="Default"/>
        <w:rPr>
          <w:color w:val="auto"/>
        </w:rPr>
      </w:pPr>
      <w:r w:rsidRPr="008744DF">
        <w:rPr>
          <w:color w:val="auto"/>
        </w:rPr>
        <w:t xml:space="preserve">- приобретение опыта и достижение стабильности выступления на официальных спортивных соревнованиях по виду спорта легкая атлетика; </w:t>
      </w:r>
    </w:p>
    <w:p w:rsidR="00D35496" w:rsidRPr="008744DF" w:rsidRDefault="00D35496" w:rsidP="00D35496">
      <w:pPr>
        <w:pStyle w:val="Default"/>
        <w:rPr>
          <w:color w:val="auto"/>
        </w:rPr>
      </w:pPr>
      <w:r w:rsidRPr="008744DF">
        <w:rPr>
          <w:color w:val="auto"/>
        </w:rPr>
        <w:t xml:space="preserve">- формирование спортивной мотивации; </w:t>
      </w:r>
    </w:p>
    <w:p w:rsidR="00D35496" w:rsidRPr="008744DF" w:rsidRDefault="00D35496" w:rsidP="00D35496">
      <w:pPr>
        <w:pStyle w:val="Default"/>
        <w:rPr>
          <w:color w:val="auto"/>
        </w:rPr>
      </w:pPr>
      <w:r w:rsidRPr="008744DF">
        <w:rPr>
          <w:color w:val="auto"/>
        </w:rPr>
        <w:t xml:space="preserve">- укрепление здоровья спортсменов. </w:t>
      </w:r>
    </w:p>
    <w:p w:rsidR="00D24BED" w:rsidRDefault="00D24BED" w:rsidP="00D02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263B" w:rsidRPr="00D24BED" w:rsidRDefault="00D0263B" w:rsidP="00D2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BED">
        <w:rPr>
          <w:rFonts w:ascii="Times New Roman" w:hAnsi="Times New Roman" w:cs="Times New Roman"/>
          <w:b/>
          <w:sz w:val="24"/>
          <w:szCs w:val="24"/>
        </w:rPr>
        <w:t>Контрольные упражнения для оценки результатов освоения Программы</w:t>
      </w:r>
    </w:p>
    <w:p w:rsidR="00D35496" w:rsidRPr="00D24BED" w:rsidRDefault="00D35496" w:rsidP="00EC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24BED" w:rsidRPr="00D24BED" w:rsidRDefault="00D24BED" w:rsidP="00D2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 – переводные нормативы</w:t>
      </w:r>
    </w:p>
    <w:p w:rsidR="00D24BED" w:rsidRPr="00D24BED" w:rsidRDefault="00D24BED" w:rsidP="00D2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D24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D24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 13 лет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D24BED" w:rsidRPr="00EE417D" w:rsidRDefault="00D24BED" w:rsidP="00D2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1206"/>
        <w:gridCol w:w="708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</w:tblGrid>
      <w:tr w:rsidR="00D24BED" w:rsidRPr="00EE417D" w:rsidTr="00EE59D2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</w:tcPr>
          <w:p w:rsidR="00D24BED" w:rsidRPr="00EE417D" w:rsidRDefault="00D24BED" w:rsidP="002C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Возраст</w:t>
            </w:r>
          </w:p>
          <w:p w:rsidR="00D24BED" w:rsidRPr="00EE417D" w:rsidRDefault="00D24BED" w:rsidP="002C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BED" w:rsidRPr="00EE417D" w:rsidRDefault="00D24BED" w:rsidP="002C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D24BED" w:rsidRPr="00EE417D" w:rsidTr="00EE59D2">
        <w:tc>
          <w:tcPr>
            <w:tcW w:w="159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24BED" w:rsidRPr="00EE417D" w:rsidTr="00EE59D2">
        <w:trPr>
          <w:trHeight w:val="6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«Супер»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«Высокая»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D24BED" w:rsidRPr="00EE417D" w:rsidTr="00EE59D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места (</w:t>
            </w:r>
            <w:proofErr w:type="gramStart"/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«Супер»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«Высокая»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 w:rsidR="00D24BED" w:rsidRPr="00EE417D" w:rsidTr="00EE59D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3-ой прыжок с места (</w:t>
            </w:r>
            <w:proofErr w:type="gramStart"/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«Супер»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«Высокая»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24BED" w:rsidRPr="00EE417D" w:rsidTr="00EE59D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«Супер»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«Высокая»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</w:tr>
      <w:tr w:rsidR="00D24BED" w:rsidRPr="00EE417D" w:rsidTr="00EE59D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кругов)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«Супер»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«Высокая»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3.50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3.35</w:t>
            </w:r>
          </w:p>
          <w:p w:rsidR="00D24BED" w:rsidRPr="00EE417D" w:rsidRDefault="00D24BED" w:rsidP="002C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3.45</w:t>
            </w:r>
          </w:p>
        </w:tc>
      </w:tr>
    </w:tbl>
    <w:p w:rsidR="00D24BED" w:rsidRDefault="00D24BED" w:rsidP="00EE4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Par176"/>
      <w:bookmarkStart w:id="1" w:name="Par213"/>
      <w:bookmarkStart w:id="2" w:name="Par261"/>
      <w:bookmarkStart w:id="3" w:name="Par292"/>
      <w:bookmarkStart w:id="4" w:name="Par535"/>
      <w:bookmarkEnd w:id="0"/>
      <w:bookmarkEnd w:id="1"/>
      <w:bookmarkEnd w:id="2"/>
      <w:bookmarkEnd w:id="3"/>
      <w:bookmarkEnd w:id="4"/>
    </w:p>
    <w:p w:rsidR="00EE417D" w:rsidRPr="00D24BED" w:rsidRDefault="00EE417D" w:rsidP="00EE4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 – переводные нормативы</w:t>
      </w:r>
    </w:p>
    <w:p w:rsidR="00EE417D" w:rsidRPr="00D24BED" w:rsidRDefault="00D24BED" w:rsidP="00EE4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EE417D" w:rsidRPr="00D24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Специализация – спринт, барьерный бег, многоборье, прыжки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EE417D" w:rsidRPr="00EE417D" w:rsidRDefault="00EE417D" w:rsidP="00EE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166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E417D" w:rsidRPr="00EE417D" w:rsidTr="00EE59D2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</w:tcPr>
          <w:p w:rsidR="00EE417D" w:rsidRPr="00EE417D" w:rsidRDefault="00EE417D" w:rsidP="00EE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EE417D" w:rsidRPr="00EE417D" w:rsidRDefault="00EE417D" w:rsidP="00EE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17D" w:rsidRPr="00EE417D" w:rsidRDefault="00EE417D" w:rsidP="00EE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</w:tr>
      <w:tr w:rsidR="00EE417D" w:rsidRPr="00EE417D" w:rsidTr="00EE59D2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E417D" w:rsidRPr="00EE417D" w:rsidTr="00EE59D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«Супер»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«Высокая»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EE417D" w:rsidRPr="00EE417D" w:rsidTr="00EE59D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места (</w:t>
            </w:r>
            <w:proofErr w:type="gramStart"/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«Супер»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«Высокая»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EE417D" w:rsidRPr="00EE417D" w:rsidTr="00EE59D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3-ой прыжок с места (</w:t>
            </w:r>
            <w:proofErr w:type="gramStart"/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«Супер»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«Высокая»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</w:tr>
      <w:tr w:rsidR="00EE417D" w:rsidRPr="00EE417D" w:rsidTr="00EE59D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10-ой прыжок с места (м)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«Супер»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«Высокая»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26.50</w:t>
            </w:r>
          </w:p>
        </w:tc>
      </w:tr>
      <w:tr w:rsidR="00EE417D" w:rsidRPr="00EE417D" w:rsidTr="00EE59D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круга)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«Супер»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«Высокая»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</w:tbl>
    <w:p w:rsidR="00EE417D" w:rsidRPr="00EE417D" w:rsidRDefault="00EE417D" w:rsidP="00EE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ED" w:rsidRDefault="00D24BED" w:rsidP="00EE4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4BED" w:rsidRDefault="00D24BED" w:rsidP="00EE4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417D" w:rsidRPr="00D24BED" w:rsidRDefault="00EE417D" w:rsidP="00EE4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 – переводные нормативы</w:t>
      </w:r>
    </w:p>
    <w:p w:rsidR="00EE417D" w:rsidRPr="00D24BED" w:rsidRDefault="00D24BED" w:rsidP="00EE4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(</w:t>
      </w:r>
      <w:r w:rsidR="00EE417D" w:rsidRPr="00D24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Специализация – бег на средние дистанции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EE417D" w:rsidRPr="00EE417D" w:rsidRDefault="00EE417D" w:rsidP="00EE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1206"/>
        <w:gridCol w:w="850"/>
        <w:gridCol w:w="851"/>
        <w:gridCol w:w="850"/>
        <w:gridCol w:w="851"/>
        <w:gridCol w:w="850"/>
        <w:gridCol w:w="644"/>
        <w:gridCol w:w="207"/>
        <w:gridCol w:w="850"/>
        <w:gridCol w:w="856"/>
        <w:gridCol w:w="136"/>
      </w:tblGrid>
      <w:tr w:rsidR="00EE417D" w:rsidRPr="00EE417D" w:rsidTr="00EE59D2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</w:tcPr>
          <w:p w:rsidR="00EE417D" w:rsidRPr="00EE417D" w:rsidRDefault="00EE417D" w:rsidP="00EE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EE417D" w:rsidRPr="00EE417D" w:rsidRDefault="00EE417D" w:rsidP="00EE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17D" w:rsidRPr="00EE417D" w:rsidRDefault="00EE417D" w:rsidP="00EE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</w:tr>
      <w:tr w:rsidR="00EE417D" w:rsidRPr="00EE417D" w:rsidTr="00EE59D2">
        <w:tc>
          <w:tcPr>
            <w:tcW w:w="159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E417D" w:rsidRPr="00EE417D" w:rsidTr="00EE59D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«Супер»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«Высокая»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EE417D" w:rsidRPr="00EE417D" w:rsidTr="00EE59D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места (</w:t>
            </w:r>
            <w:proofErr w:type="gramStart"/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«Супер»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«Высокая»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</w:tr>
      <w:tr w:rsidR="00EE417D" w:rsidRPr="00EE417D" w:rsidTr="00EE59D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3-ой прыжок с места (</w:t>
            </w:r>
            <w:proofErr w:type="gramStart"/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«Супер»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«Высокая»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EE417D" w:rsidRPr="00EE417D" w:rsidTr="00EE59D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10-ой прыжок с места (м)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«Супер»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«Высокая»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</w:t>
            </w:r>
          </w:p>
        </w:tc>
      </w:tr>
      <w:tr w:rsidR="00EE417D" w:rsidRPr="00EE417D" w:rsidTr="00EE59D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кругов)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«Супер»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«Высокая»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</w:t>
            </w:r>
            <w:proofErr w:type="spellEnd"/>
            <w:r w:rsidRPr="00EE4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3.25,0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3.23,0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3.27,0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3.07,0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3.03,0</w:t>
            </w:r>
          </w:p>
          <w:p w:rsidR="00EE417D" w:rsidRPr="00EE417D" w:rsidRDefault="00EE417D" w:rsidP="00EE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3.10,0</w:t>
            </w:r>
          </w:p>
        </w:tc>
      </w:tr>
      <w:tr w:rsidR="00EE417D" w:rsidRPr="00EE417D" w:rsidTr="00EE59D2">
        <w:trPr>
          <w:gridAfter w:val="1"/>
          <w:wAfter w:w="136" w:type="dxa"/>
        </w:trPr>
        <w:tc>
          <w:tcPr>
            <w:tcW w:w="76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17D" w:rsidRPr="00EE417D" w:rsidRDefault="00EE417D" w:rsidP="00EE4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17D" w:rsidRPr="00EE417D" w:rsidRDefault="00EE417D" w:rsidP="00EE417D">
            <w:pPr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1D8" w:rsidRDefault="009E61D8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</w:p>
    <w:p w:rsidR="009E61D8" w:rsidRPr="009E61D8" w:rsidRDefault="009E61D8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  <w:r w:rsidRPr="009E61D8"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  <w:t xml:space="preserve">Требования по зачислению и переводу по годам обучения </w:t>
      </w:r>
    </w:p>
    <w:p w:rsidR="009E61D8" w:rsidRPr="009E61D8" w:rsidRDefault="009E61D8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  <w:r w:rsidRPr="009E61D8"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  <w:t>на этапе начальной подготовки</w:t>
      </w:r>
    </w:p>
    <w:p w:rsidR="009E61D8" w:rsidRPr="009E61D8" w:rsidRDefault="009E61D8" w:rsidP="009E61D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6"/>
          <w:lang w:eastAsia="fa-IR" w:bidi="fa-IR"/>
        </w:rPr>
      </w:pPr>
    </w:p>
    <w:tbl>
      <w:tblPr>
        <w:tblW w:w="102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268"/>
        <w:gridCol w:w="2409"/>
        <w:gridCol w:w="2322"/>
      </w:tblGrid>
      <w:tr w:rsidR="009E61D8" w:rsidRPr="009E61D8" w:rsidTr="002C7089"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Требования</w:t>
            </w:r>
          </w:p>
        </w:tc>
        <w:tc>
          <w:tcPr>
            <w:tcW w:w="69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Этап начальной подготовки</w:t>
            </w:r>
          </w:p>
        </w:tc>
      </w:tr>
      <w:tr w:rsidR="009E61D8" w:rsidRPr="009E61D8" w:rsidTr="002C7089">
        <w:trPr>
          <w:trHeight w:val="190"/>
        </w:trPr>
        <w:tc>
          <w:tcPr>
            <w:tcW w:w="3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9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Год обучения</w:t>
            </w:r>
          </w:p>
        </w:tc>
      </w:tr>
      <w:tr w:rsidR="009E61D8" w:rsidRPr="009E61D8" w:rsidTr="002C7089">
        <w:trPr>
          <w:trHeight w:val="238"/>
        </w:trPr>
        <w:tc>
          <w:tcPr>
            <w:tcW w:w="3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1D8" w:rsidRPr="009E61D8" w:rsidRDefault="009E61D8" w:rsidP="009E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</w:tr>
      <w:tr w:rsidR="009E61D8" w:rsidRPr="009E61D8" w:rsidTr="002C708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Минимальный возраст для зачисления (лет)</w:t>
            </w:r>
          </w:p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</w:tr>
      <w:tr w:rsidR="009E61D8" w:rsidRPr="009E61D8" w:rsidTr="002C708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Медицинские требования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Допуск к занятиям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Допуск к занятиям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медицинское обследование </w:t>
            </w:r>
          </w:p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 раза в год</w:t>
            </w:r>
          </w:p>
        </w:tc>
      </w:tr>
      <w:tr w:rsidR="009E61D8" w:rsidRPr="009E61D8" w:rsidTr="002C708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Нормативы по ОФП и СФП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Прохождение индивидуального отбора</w:t>
            </w:r>
          </w:p>
        </w:tc>
        <w:tc>
          <w:tcPr>
            <w:tcW w:w="473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Выполнение переводных нормативов </w:t>
            </w:r>
          </w:p>
        </w:tc>
      </w:tr>
      <w:tr w:rsidR="009E61D8" w:rsidRPr="009E61D8" w:rsidTr="002C708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Спортивная подготовленность (разряд)</w:t>
            </w:r>
          </w:p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_</w:t>
            </w:r>
          </w:p>
        </w:tc>
      </w:tr>
      <w:tr w:rsidR="009E61D8" w:rsidRPr="009E61D8" w:rsidTr="002C708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Уровни соревнований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Участие в контрольных </w:t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соревнованиях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Участие в контрольных </w:t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соревнованиях</w:t>
            </w:r>
          </w:p>
        </w:tc>
      </w:tr>
      <w:tr w:rsidR="009E61D8" w:rsidRPr="009E61D8" w:rsidTr="002C708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Выполнение объема тренировочной нагрузки </w:t>
            </w:r>
            <w:proofErr w:type="gramStart"/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в</w:t>
            </w:r>
            <w:proofErr w:type="gramEnd"/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% от  тренировочного плана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 менее 85%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 менее 85%</w:t>
            </w:r>
          </w:p>
        </w:tc>
      </w:tr>
    </w:tbl>
    <w:p w:rsidR="009E61D8" w:rsidRPr="009E61D8" w:rsidRDefault="009E61D8" w:rsidP="009E61D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9E61D8">
        <w:rPr>
          <w:rFonts w:ascii="Times New Roman" w:eastAsia="Andale Sans UI" w:hAnsi="Times New Roman" w:cs="Tahoma"/>
          <w:kern w:val="1"/>
          <w:sz w:val="29"/>
          <w:szCs w:val="33"/>
          <w:lang w:eastAsia="fa-IR" w:bidi="fa-IR"/>
        </w:rPr>
        <w:t xml:space="preserve">   </w:t>
      </w:r>
      <w:r w:rsidRPr="009E61D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:rsidR="009E61D8" w:rsidRDefault="009E61D8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</w:p>
    <w:p w:rsidR="009E61D8" w:rsidRDefault="009E61D8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</w:p>
    <w:p w:rsidR="009E61D8" w:rsidRDefault="009E61D8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</w:p>
    <w:p w:rsidR="009E61D8" w:rsidRDefault="009E61D8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</w:p>
    <w:p w:rsidR="009E61D8" w:rsidRDefault="009E61D8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</w:p>
    <w:p w:rsidR="009E61D8" w:rsidRDefault="009E61D8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</w:p>
    <w:p w:rsidR="00EE59D2" w:rsidRDefault="00EE59D2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</w:p>
    <w:p w:rsidR="009E61D8" w:rsidRDefault="009E61D8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</w:p>
    <w:p w:rsidR="009E61D8" w:rsidRPr="009E61D8" w:rsidRDefault="009E61D8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  <w:r w:rsidRPr="009E61D8"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  <w:lastRenderedPageBreak/>
        <w:t xml:space="preserve">Требования по зачислению и переводу по годам обучения </w:t>
      </w:r>
    </w:p>
    <w:p w:rsidR="009E61D8" w:rsidRPr="009E61D8" w:rsidRDefault="009E61D8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  <w:r w:rsidRPr="009E61D8"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  <w:t>на тренировочном этапе</w:t>
      </w:r>
    </w:p>
    <w:p w:rsidR="009E61D8" w:rsidRPr="009E61D8" w:rsidRDefault="009E61D8" w:rsidP="009E61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</w:p>
    <w:tbl>
      <w:tblPr>
        <w:tblW w:w="102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62"/>
        <w:gridCol w:w="1596"/>
        <w:gridCol w:w="1566"/>
        <w:gridCol w:w="1596"/>
        <w:gridCol w:w="1655"/>
        <w:gridCol w:w="1680"/>
      </w:tblGrid>
      <w:tr w:rsidR="009E61D8" w:rsidRPr="009E61D8" w:rsidTr="002C7089">
        <w:tc>
          <w:tcPr>
            <w:tcW w:w="216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Требования (основания для зачисления (перевода)</w:t>
            </w:r>
            <w:proofErr w:type="gramEnd"/>
          </w:p>
        </w:tc>
        <w:tc>
          <w:tcPr>
            <w:tcW w:w="809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Тренировочный этап</w:t>
            </w:r>
          </w:p>
        </w:tc>
      </w:tr>
      <w:tr w:rsidR="009E61D8" w:rsidRPr="009E61D8" w:rsidTr="002C7089">
        <w:trPr>
          <w:trHeight w:val="334"/>
        </w:trPr>
        <w:tc>
          <w:tcPr>
            <w:tcW w:w="216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Начальная специализация</w:t>
            </w:r>
          </w:p>
        </w:tc>
        <w:tc>
          <w:tcPr>
            <w:tcW w:w="49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Углубленная специализация</w:t>
            </w:r>
          </w:p>
        </w:tc>
      </w:tr>
      <w:tr w:rsidR="009E61D8" w:rsidRPr="009E61D8" w:rsidTr="002C7089">
        <w:trPr>
          <w:trHeight w:val="334"/>
        </w:trPr>
        <w:tc>
          <w:tcPr>
            <w:tcW w:w="216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09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Год обучения</w:t>
            </w:r>
          </w:p>
        </w:tc>
      </w:tr>
      <w:tr w:rsidR="009E61D8" w:rsidRPr="009E61D8" w:rsidTr="002C7089">
        <w:trPr>
          <w:trHeight w:val="184"/>
        </w:trPr>
        <w:tc>
          <w:tcPr>
            <w:tcW w:w="21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</w:tr>
      <w:tr w:rsidR="009E61D8" w:rsidRPr="009E61D8" w:rsidTr="002C7089"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Минимальный возраст для зачисления (лет)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16</w:t>
            </w:r>
          </w:p>
        </w:tc>
      </w:tr>
      <w:tr w:rsidR="009E61D8" w:rsidRPr="009E61D8" w:rsidTr="002C7089"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Медицинские требования</w:t>
            </w:r>
          </w:p>
        </w:tc>
        <w:tc>
          <w:tcPr>
            <w:tcW w:w="31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медицинское обследование </w:t>
            </w:r>
          </w:p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 раза в год</w:t>
            </w:r>
          </w:p>
        </w:tc>
        <w:tc>
          <w:tcPr>
            <w:tcW w:w="49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медицинское обследование </w:t>
            </w:r>
          </w:p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 раза в год</w:t>
            </w:r>
          </w:p>
        </w:tc>
      </w:tr>
      <w:tr w:rsidR="009E61D8" w:rsidRPr="009E61D8" w:rsidTr="002C7089"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Нормативы по ОФП и СФП</w:t>
            </w:r>
          </w:p>
        </w:tc>
        <w:tc>
          <w:tcPr>
            <w:tcW w:w="31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Выполнение переводных нормативов </w:t>
            </w:r>
          </w:p>
        </w:tc>
        <w:tc>
          <w:tcPr>
            <w:tcW w:w="49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Выполнение </w:t>
            </w:r>
            <w:proofErr w:type="gramStart"/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переводных</w:t>
            </w:r>
            <w:proofErr w:type="gramEnd"/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9E61D8" w:rsidRPr="009E61D8" w:rsidRDefault="009E61D8" w:rsidP="00D5181D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нормативов</w:t>
            </w:r>
          </w:p>
        </w:tc>
      </w:tr>
      <w:tr w:rsidR="009E61D8" w:rsidRPr="009E61D8" w:rsidTr="002C7089"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Спортивная подготовленность (разряд)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_</w:t>
            </w: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_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Спортивные разряды</w:t>
            </w:r>
          </w:p>
        </w:tc>
      </w:tr>
      <w:tr w:rsidR="009E61D8" w:rsidRPr="009E61D8" w:rsidTr="002C7089"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9E61D8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Уровни соревнований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EE59D2" w:rsidRDefault="009E61D8" w:rsidP="009E61D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fa-IR" w:bidi="fa-IR"/>
              </w:rPr>
            </w:pPr>
            <w:r w:rsidRPr="00EE59D2"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fa-IR" w:bidi="fa-IR"/>
              </w:rPr>
              <w:t>Участие в городских  соревнованиях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EE59D2" w:rsidRDefault="009E61D8" w:rsidP="009E61D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fa-IR" w:bidi="fa-IR"/>
              </w:rPr>
            </w:pPr>
            <w:r w:rsidRPr="00EE59D2"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fa-IR" w:bidi="fa-IR"/>
              </w:rPr>
              <w:t>Участие в городских  соревнованиях не менее 2-х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EE59D2" w:rsidRDefault="009E61D8" w:rsidP="009E61D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fa-IR" w:bidi="fa-IR"/>
              </w:rPr>
            </w:pPr>
            <w:r w:rsidRPr="00EE59D2"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fa-IR" w:bidi="fa-IR"/>
              </w:rPr>
              <w:t>Участие в городских,  областных соревнованиях, открытых первенствах (не менее 3-х)</w:t>
            </w: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EE59D2" w:rsidRDefault="009E61D8" w:rsidP="009E61D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fa-IR" w:bidi="fa-IR"/>
              </w:rPr>
            </w:pPr>
            <w:r w:rsidRPr="00EE59D2"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fa-IR" w:bidi="fa-IR"/>
              </w:rPr>
              <w:t>Участие в горо</w:t>
            </w:r>
            <w:bookmarkStart w:id="5" w:name="_GoBack"/>
            <w:bookmarkEnd w:id="5"/>
            <w:r w:rsidRPr="00EE59D2"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fa-IR" w:bidi="fa-IR"/>
              </w:rPr>
              <w:t>дских, областных соревнованиях,  открытых первенствах (не менее 4-х)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EE59D2" w:rsidRDefault="009E61D8" w:rsidP="009E61D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fa-IR" w:bidi="fa-IR"/>
              </w:rPr>
            </w:pPr>
            <w:r w:rsidRPr="00EE59D2"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fa-IR" w:bidi="fa-IR"/>
              </w:rPr>
              <w:t>Участие в городских, областных, региональных соревнованиях,  открытых первенствах соревнованиях (не менее 5-ти)</w:t>
            </w:r>
          </w:p>
        </w:tc>
      </w:tr>
      <w:tr w:rsidR="009E61D8" w:rsidRPr="009E61D8" w:rsidTr="002C7089"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Выполнение объема тренировочной нагрузки </w:t>
            </w:r>
            <w:proofErr w:type="gramStart"/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в</w:t>
            </w:r>
            <w:proofErr w:type="gramEnd"/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% от  тренировочного плана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Не менее 85%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Не менее 85%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Не менее 90%</w:t>
            </w: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Не менее 90%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1D8" w:rsidRPr="009E61D8" w:rsidRDefault="009E61D8" w:rsidP="009E61D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E6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Не менее 90%</w:t>
            </w:r>
          </w:p>
        </w:tc>
      </w:tr>
    </w:tbl>
    <w:p w:rsidR="009E61D8" w:rsidRPr="009E61D8" w:rsidRDefault="009E61D8" w:rsidP="009E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1D8" w:rsidRPr="009E61D8" w:rsidRDefault="009E61D8" w:rsidP="009E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1D8" w:rsidRPr="009E61D8" w:rsidRDefault="009E61D8" w:rsidP="009E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1D8" w:rsidRPr="009E61D8" w:rsidRDefault="009E61D8" w:rsidP="009E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1D8" w:rsidRPr="009E61D8" w:rsidRDefault="009E61D8" w:rsidP="009E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ED" w:rsidRDefault="00D24BED" w:rsidP="00EE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ED" w:rsidRPr="00EE417D" w:rsidRDefault="00D24BED" w:rsidP="00EE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DC" w:rsidRDefault="00FB05DC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  <w:bookmarkStart w:id="6" w:name="sub_110000"/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</w:rPr>
      </w:pPr>
    </w:p>
    <w:p w:rsidR="00D24BED" w:rsidRPr="00D24BED" w:rsidRDefault="00D24BED" w:rsidP="00D24BE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8"/>
          <w:szCs w:val="32"/>
          <w:lang w:eastAsia="fa-IR" w:bidi="fa-IR"/>
        </w:rPr>
      </w:pPr>
      <w:r w:rsidRPr="00D24BED">
        <w:rPr>
          <w:rFonts w:ascii="Times New Roman" w:eastAsia="Andale Sans UI" w:hAnsi="Times New Roman" w:cs="Tahoma"/>
          <w:b/>
          <w:bCs/>
          <w:kern w:val="1"/>
          <w:sz w:val="28"/>
          <w:szCs w:val="32"/>
          <w:lang w:eastAsia="fa-IR" w:bidi="fa-IR"/>
        </w:rPr>
        <w:lastRenderedPageBreak/>
        <w:t>ПЕРЕЧЕНЬ ИНФОРМАЦИОННОГО ОБЕСПЕЧЕНИЯ ПРОГРАММЫ</w:t>
      </w:r>
    </w:p>
    <w:p w:rsidR="00D24BED" w:rsidRPr="00D24BED" w:rsidRDefault="00D24BED" w:rsidP="00D24B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8"/>
          <w:lang w:eastAsia="fa-IR" w:bidi="fa-IR"/>
        </w:rPr>
      </w:pPr>
    </w:p>
    <w:p w:rsidR="00D24BED" w:rsidRPr="00D24BED" w:rsidRDefault="00D24BED" w:rsidP="00D24B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i/>
          <w:kern w:val="1"/>
          <w:sz w:val="24"/>
          <w:szCs w:val="24"/>
          <w:lang w:eastAsia="fa-IR" w:bidi="fa-IR"/>
        </w:rPr>
      </w:pPr>
      <w:r w:rsidRPr="00D24BED">
        <w:rPr>
          <w:rFonts w:ascii="Times New Roman" w:eastAsia="Andale Sans UI" w:hAnsi="Times New Roman" w:cs="Tahoma"/>
          <w:b/>
          <w:bCs/>
          <w:i/>
          <w:kern w:val="1"/>
          <w:sz w:val="24"/>
          <w:szCs w:val="24"/>
          <w:lang w:eastAsia="fa-IR" w:bidi="fa-IR"/>
        </w:rPr>
        <w:t>Нормативные документы:</w:t>
      </w:r>
    </w:p>
    <w:p w:rsidR="00D24BED" w:rsidRPr="00D24BED" w:rsidRDefault="00D24BED" w:rsidP="00D24B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i/>
          <w:kern w:val="1"/>
          <w:sz w:val="24"/>
          <w:szCs w:val="24"/>
          <w:lang w:eastAsia="fa-IR" w:bidi="fa-IR"/>
        </w:rPr>
      </w:pPr>
    </w:p>
    <w:p w:rsidR="00D24BED" w:rsidRPr="00D24BED" w:rsidRDefault="00D24BED" w:rsidP="00D24B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D24BE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1. ФЗ «Об образовании в Российской федерации» № 273-ФЗ от 29.12.12 г.</w:t>
      </w:r>
    </w:p>
    <w:p w:rsidR="00D24BED" w:rsidRPr="00D24BED" w:rsidRDefault="00D24BED" w:rsidP="00D24B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D24BE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2.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и к срокам </w:t>
      </w:r>
      <w:proofErr w:type="gramStart"/>
      <w:r w:rsidRPr="00D24BE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обучения по</w:t>
      </w:r>
      <w:proofErr w:type="gramEnd"/>
      <w:r w:rsidRPr="00D24BE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этим программам;</w:t>
      </w:r>
    </w:p>
    <w:p w:rsidR="00D24BED" w:rsidRPr="00D24BED" w:rsidRDefault="00D24BED" w:rsidP="00D24B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D24BE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3. Особенности организации и осуществления образовательной, тренировочной и методической деятельности в области физической культуры и спорта (Приказ </w:t>
      </w:r>
      <w:proofErr w:type="spellStart"/>
      <w:r w:rsidRPr="00D24BE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Минспорта</w:t>
      </w:r>
      <w:proofErr w:type="spellEnd"/>
      <w:r w:rsidRPr="00D24BE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от 27.12.13. № 1125)</w:t>
      </w:r>
    </w:p>
    <w:p w:rsidR="00D24BED" w:rsidRPr="00D24BED" w:rsidRDefault="00D24BED" w:rsidP="00D24B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D24BE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4. Порядок приема на обучение по дополнительным предпрофессиональным программам в области физической культуры и спорта</w:t>
      </w:r>
      <w:r w:rsidR="0023512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D24BED" w:rsidRPr="00235122" w:rsidRDefault="00D24BED" w:rsidP="00D24B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D24BE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5. Федеральный стандарт спортивной подготовки по виду спорта </w:t>
      </w:r>
      <w:r w:rsidR="00235122" w:rsidRPr="0023512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легкая атлетика</w:t>
      </w:r>
      <w:r w:rsidRPr="00D24BE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(Приказ </w:t>
      </w:r>
      <w:proofErr w:type="spellStart"/>
      <w:r w:rsidRPr="00D24BE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Минспорта</w:t>
      </w:r>
      <w:proofErr w:type="spellEnd"/>
      <w:r w:rsidRPr="00D24BE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РФ  от </w:t>
      </w:r>
      <w:r w:rsidR="00235122" w:rsidRPr="0023512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24 апреля 2013г. №220</w:t>
      </w:r>
      <w:r w:rsidRPr="00D24BE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)</w:t>
      </w:r>
      <w:r w:rsidR="0023512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235122" w:rsidRDefault="00235122" w:rsidP="00D24B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D24BED" w:rsidRDefault="00D24BED" w:rsidP="00D24B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D24BE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  <w:t>Методическая литература:</w:t>
      </w:r>
    </w:p>
    <w:p w:rsidR="00D24BED" w:rsidRPr="00D24BED" w:rsidRDefault="00D24BED" w:rsidP="00D24B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</w:p>
    <w:p w:rsidR="00D24BED" w:rsidRPr="00CA6949" w:rsidRDefault="00D24BED" w:rsidP="00D24BE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949">
        <w:rPr>
          <w:rFonts w:ascii="Times New Roman" w:eastAsia="Calibri" w:hAnsi="Times New Roman" w:cs="Times New Roman"/>
          <w:sz w:val="24"/>
          <w:szCs w:val="24"/>
        </w:rPr>
        <w:t>Алабин В.Г. Организационно-методические основы многолетней тренировки юных легкоатлетов: - Челябинск, 1977</w:t>
      </w:r>
    </w:p>
    <w:p w:rsidR="00D24BED" w:rsidRPr="00CA6949" w:rsidRDefault="00D24BED" w:rsidP="00D24BE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949">
        <w:rPr>
          <w:rFonts w:ascii="Times New Roman" w:eastAsia="Calibri" w:hAnsi="Times New Roman" w:cs="Times New Roman"/>
          <w:sz w:val="24"/>
          <w:szCs w:val="24"/>
        </w:rPr>
        <w:t xml:space="preserve">Волков В.М. Восстановительные процессы в спорте. – М.: </w:t>
      </w:r>
      <w:proofErr w:type="spellStart"/>
      <w:r w:rsidRPr="00CA6949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CA6949">
        <w:rPr>
          <w:rFonts w:ascii="Times New Roman" w:eastAsia="Calibri" w:hAnsi="Times New Roman" w:cs="Times New Roman"/>
          <w:sz w:val="24"/>
          <w:szCs w:val="24"/>
        </w:rPr>
        <w:t>, 1983</w:t>
      </w:r>
    </w:p>
    <w:p w:rsidR="00D24BED" w:rsidRPr="00CA6949" w:rsidRDefault="00D24BED" w:rsidP="00D24BE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6949">
        <w:rPr>
          <w:rFonts w:ascii="Times New Roman" w:eastAsia="Calibri" w:hAnsi="Times New Roman" w:cs="Times New Roman"/>
          <w:sz w:val="24"/>
          <w:szCs w:val="24"/>
        </w:rPr>
        <w:t>Зеличенок</w:t>
      </w:r>
      <w:proofErr w:type="spellEnd"/>
      <w:r w:rsidRPr="00CA6949">
        <w:rPr>
          <w:rFonts w:ascii="Times New Roman" w:eastAsia="Calibri" w:hAnsi="Times New Roman" w:cs="Times New Roman"/>
          <w:sz w:val="24"/>
          <w:szCs w:val="24"/>
        </w:rPr>
        <w:t xml:space="preserve"> В.Б., </w:t>
      </w:r>
      <w:proofErr w:type="gramStart"/>
      <w:r w:rsidRPr="00CA6949">
        <w:rPr>
          <w:rFonts w:ascii="Times New Roman" w:eastAsia="Calibri" w:hAnsi="Times New Roman" w:cs="Times New Roman"/>
          <w:sz w:val="24"/>
          <w:szCs w:val="24"/>
        </w:rPr>
        <w:t>Никитушкин</w:t>
      </w:r>
      <w:proofErr w:type="gramEnd"/>
      <w:r w:rsidRPr="00CA6949">
        <w:rPr>
          <w:rFonts w:ascii="Times New Roman" w:eastAsia="Calibri" w:hAnsi="Times New Roman" w:cs="Times New Roman"/>
          <w:sz w:val="24"/>
          <w:szCs w:val="24"/>
        </w:rPr>
        <w:t xml:space="preserve"> В.Г., Губа В.П. Легкая атлетика: критерии отбора. – М.: Терра-спорт, 2000</w:t>
      </w:r>
    </w:p>
    <w:p w:rsidR="00D24BED" w:rsidRPr="00CA6949" w:rsidRDefault="00D24BED" w:rsidP="00D24BE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949">
        <w:rPr>
          <w:rFonts w:ascii="Times New Roman" w:eastAsia="Calibri" w:hAnsi="Times New Roman" w:cs="Times New Roman"/>
          <w:sz w:val="24"/>
          <w:szCs w:val="24"/>
        </w:rPr>
        <w:t xml:space="preserve">Озолин Э.С. Спринтерский бег. – М.: </w:t>
      </w:r>
      <w:proofErr w:type="spellStart"/>
      <w:r w:rsidRPr="00CA6949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CA6949">
        <w:rPr>
          <w:rFonts w:ascii="Times New Roman" w:eastAsia="Calibri" w:hAnsi="Times New Roman" w:cs="Times New Roman"/>
          <w:sz w:val="24"/>
          <w:szCs w:val="24"/>
        </w:rPr>
        <w:t>, 1986</w:t>
      </w:r>
    </w:p>
    <w:p w:rsidR="00D24BED" w:rsidRPr="00CA6949" w:rsidRDefault="00D24BED" w:rsidP="00D24BE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949">
        <w:rPr>
          <w:rFonts w:ascii="Times New Roman" w:eastAsia="Calibri" w:hAnsi="Times New Roman" w:cs="Times New Roman"/>
          <w:sz w:val="24"/>
          <w:szCs w:val="24"/>
        </w:rPr>
        <w:t xml:space="preserve">Филин В.П. Теория и методика юношеского спорта: Учебное пособие для институтов и техникумов физической культуры. – М.: </w:t>
      </w:r>
      <w:proofErr w:type="spellStart"/>
      <w:r w:rsidRPr="00CA6949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CA6949">
        <w:rPr>
          <w:rFonts w:ascii="Times New Roman" w:eastAsia="Calibri" w:hAnsi="Times New Roman" w:cs="Times New Roman"/>
          <w:sz w:val="24"/>
          <w:szCs w:val="24"/>
        </w:rPr>
        <w:t>, 1987</w:t>
      </w:r>
    </w:p>
    <w:p w:rsidR="00D24BED" w:rsidRPr="00CA6949" w:rsidRDefault="00D24BED" w:rsidP="00D24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6949">
        <w:rPr>
          <w:rFonts w:ascii="Times New Roman" w:hAnsi="Times New Roman" w:cs="Times New Roman"/>
          <w:sz w:val="24"/>
          <w:szCs w:val="24"/>
        </w:rPr>
        <w:t>Подготовка легкоатлета: современный взгляд. И.А.Тер-Ованесян.- М.: Терра-Спорт,2000г</w:t>
      </w:r>
    </w:p>
    <w:p w:rsidR="00D24BED" w:rsidRPr="00CA6949" w:rsidRDefault="00D24BED" w:rsidP="00D24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6949">
        <w:rPr>
          <w:rFonts w:ascii="Times New Roman" w:hAnsi="Times New Roman" w:cs="Times New Roman"/>
          <w:sz w:val="24"/>
          <w:szCs w:val="24"/>
        </w:rPr>
        <w:t>Прыжок в длину: многолетняя подготовка. В.Б.Попо</w:t>
      </w:r>
      <w:proofErr w:type="gramStart"/>
      <w:r w:rsidRPr="00CA694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A6949">
        <w:rPr>
          <w:rFonts w:ascii="Times New Roman" w:hAnsi="Times New Roman" w:cs="Times New Roman"/>
          <w:sz w:val="24"/>
          <w:szCs w:val="24"/>
        </w:rPr>
        <w:t xml:space="preserve"> М.: Олимпия Пресс,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949">
        <w:rPr>
          <w:rFonts w:ascii="Times New Roman" w:hAnsi="Times New Roman" w:cs="Times New Roman"/>
          <w:sz w:val="24"/>
          <w:szCs w:val="24"/>
        </w:rPr>
        <w:t>Терра-Спорт,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949">
        <w:rPr>
          <w:rFonts w:ascii="Times New Roman" w:hAnsi="Times New Roman" w:cs="Times New Roman"/>
          <w:sz w:val="24"/>
          <w:szCs w:val="24"/>
        </w:rPr>
        <w:t>2001г</w:t>
      </w:r>
    </w:p>
    <w:p w:rsidR="00D24BED" w:rsidRPr="00D24BED" w:rsidRDefault="00D24BED" w:rsidP="00D24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6949">
        <w:rPr>
          <w:rFonts w:ascii="Times New Roman" w:hAnsi="Times New Roman" w:cs="Times New Roman"/>
          <w:sz w:val="24"/>
          <w:szCs w:val="24"/>
        </w:rPr>
        <w:t xml:space="preserve">Тренировка спринтера. </w:t>
      </w:r>
      <w:proofErr w:type="spellStart"/>
      <w:r w:rsidRPr="00CA6949">
        <w:rPr>
          <w:rFonts w:ascii="Times New Roman" w:hAnsi="Times New Roman" w:cs="Times New Roman"/>
          <w:sz w:val="24"/>
          <w:szCs w:val="24"/>
        </w:rPr>
        <w:t>Е.Д.Гагуа</w:t>
      </w:r>
      <w:proofErr w:type="spellEnd"/>
      <w:r w:rsidRPr="00CA6949">
        <w:rPr>
          <w:rFonts w:ascii="Times New Roman" w:hAnsi="Times New Roman" w:cs="Times New Roman"/>
          <w:sz w:val="24"/>
          <w:szCs w:val="24"/>
        </w:rPr>
        <w:t xml:space="preserve"> - М.: Олимпия Пресс,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949">
        <w:rPr>
          <w:rFonts w:ascii="Times New Roman" w:hAnsi="Times New Roman" w:cs="Times New Roman"/>
          <w:sz w:val="24"/>
          <w:szCs w:val="24"/>
        </w:rPr>
        <w:t>Терра-Спорт,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949">
        <w:rPr>
          <w:rFonts w:ascii="Times New Roman" w:hAnsi="Times New Roman" w:cs="Times New Roman"/>
          <w:sz w:val="24"/>
          <w:szCs w:val="24"/>
        </w:rPr>
        <w:t>2001г</w:t>
      </w:r>
    </w:p>
    <w:p w:rsidR="00D24BED" w:rsidRPr="00D24BED" w:rsidRDefault="00D24BED" w:rsidP="00D24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F67">
        <w:rPr>
          <w:rFonts w:ascii="Times New Roman" w:hAnsi="Times New Roman" w:cs="Times New Roman"/>
          <w:sz w:val="24"/>
          <w:szCs w:val="24"/>
        </w:rPr>
        <w:t>Зеличенок</w:t>
      </w:r>
      <w:proofErr w:type="spellEnd"/>
      <w:r w:rsidRPr="00801F67"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 w:rsidRPr="00801F67">
        <w:rPr>
          <w:rFonts w:ascii="Times New Roman" w:hAnsi="Times New Roman" w:cs="Times New Roman"/>
          <w:sz w:val="24"/>
          <w:szCs w:val="24"/>
        </w:rPr>
        <w:t>Никитушкип</w:t>
      </w:r>
      <w:proofErr w:type="spellEnd"/>
      <w:r w:rsidRPr="00801F67">
        <w:rPr>
          <w:rFonts w:ascii="Times New Roman" w:hAnsi="Times New Roman" w:cs="Times New Roman"/>
          <w:sz w:val="24"/>
          <w:szCs w:val="24"/>
        </w:rPr>
        <w:t xml:space="preserve"> В.Г., Губа В.П. Легкая атлетика: Критерии отбора. - М.: Терра-спорт, 2000. - 240 с. </w:t>
      </w:r>
    </w:p>
    <w:p w:rsidR="00D24BED" w:rsidRDefault="00D24BED" w:rsidP="00D24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01F67">
        <w:rPr>
          <w:rFonts w:ascii="Times New Roman" w:hAnsi="Times New Roman" w:cs="Times New Roman"/>
          <w:sz w:val="24"/>
          <w:szCs w:val="24"/>
        </w:rPr>
        <w:t>Зотов В.П. Восстановление работоспособности в спорте. - Киев: Здоровья, 1990. - 60 с.</w:t>
      </w:r>
    </w:p>
    <w:p w:rsidR="00D24BED" w:rsidRDefault="00D24BED" w:rsidP="00D24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F67">
        <w:rPr>
          <w:rFonts w:ascii="Times New Roman" w:hAnsi="Times New Roman" w:cs="Times New Roman"/>
          <w:sz w:val="24"/>
          <w:szCs w:val="24"/>
        </w:rPr>
        <w:t>Ивочкин</w:t>
      </w:r>
      <w:proofErr w:type="spellEnd"/>
      <w:r w:rsidRPr="00801F67">
        <w:rPr>
          <w:rFonts w:ascii="Times New Roman" w:hAnsi="Times New Roman" w:cs="Times New Roman"/>
          <w:sz w:val="24"/>
          <w:szCs w:val="24"/>
        </w:rPr>
        <w:t xml:space="preserve"> В.В. Нормативные требования и планирование многолетней подготовки юных бегунов на средние дистанции. - М.:ВНИИФК, 2003.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F67">
        <w:rPr>
          <w:rFonts w:ascii="Times New Roman" w:hAnsi="Times New Roman" w:cs="Times New Roman"/>
          <w:sz w:val="24"/>
          <w:szCs w:val="24"/>
        </w:rPr>
        <w:t xml:space="preserve">С.86-89. </w:t>
      </w:r>
    </w:p>
    <w:p w:rsidR="00D24BED" w:rsidRDefault="00D24BED" w:rsidP="00D24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F67">
        <w:rPr>
          <w:rFonts w:ascii="Times New Roman" w:hAnsi="Times New Roman" w:cs="Times New Roman"/>
          <w:sz w:val="24"/>
          <w:szCs w:val="24"/>
        </w:rPr>
        <w:t>Креер</w:t>
      </w:r>
      <w:proofErr w:type="spellEnd"/>
      <w:r w:rsidRPr="00801F67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801F67">
        <w:rPr>
          <w:rFonts w:ascii="Times New Roman" w:hAnsi="Times New Roman" w:cs="Times New Roman"/>
          <w:sz w:val="24"/>
          <w:szCs w:val="24"/>
        </w:rPr>
        <w:t>Радчич</w:t>
      </w:r>
      <w:proofErr w:type="spellEnd"/>
      <w:r w:rsidRPr="00801F67">
        <w:rPr>
          <w:rFonts w:ascii="Times New Roman" w:hAnsi="Times New Roman" w:cs="Times New Roman"/>
          <w:sz w:val="24"/>
          <w:szCs w:val="24"/>
        </w:rPr>
        <w:t xml:space="preserve"> И.Ю. Программирование микроциклов легкоатлетов-прыгунов на этапах годичной подготовки: Методические рекомендации. - М.: ВНИИФК, 1995. - 38 с. </w:t>
      </w:r>
    </w:p>
    <w:p w:rsidR="00D24BED" w:rsidRDefault="00D24BED" w:rsidP="00D24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01F67">
        <w:rPr>
          <w:rFonts w:ascii="Times New Roman" w:hAnsi="Times New Roman" w:cs="Times New Roman"/>
          <w:sz w:val="24"/>
          <w:szCs w:val="24"/>
        </w:rPr>
        <w:t>Матвеев Л.П. Основы спортивной тренировки.- М.: Физкультура и спорт, 1977. - 271 с.</w:t>
      </w:r>
    </w:p>
    <w:p w:rsidR="00D24BED" w:rsidRDefault="00D24BED" w:rsidP="00D24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F67">
        <w:rPr>
          <w:rFonts w:ascii="Times New Roman" w:hAnsi="Times New Roman" w:cs="Times New Roman"/>
          <w:sz w:val="24"/>
          <w:szCs w:val="24"/>
        </w:rPr>
        <w:t>Никитушкин</w:t>
      </w:r>
      <w:proofErr w:type="gramEnd"/>
      <w:r w:rsidRPr="00801F67">
        <w:rPr>
          <w:rFonts w:ascii="Times New Roman" w:hAnsi="Times New Roman" w:cs="Times New Roman"/>
          <w:sz w:val="24"/>
          <w:szCs w:val="24"/>
        </w:rPr>
        <w:t xml:space="preserve"> В.Г. Многолетняя подготовка юных спортсменов. – М.: Физическая культура, 2010. – 240с.</w:t>
      </w:r>
    </w:p>
    <w:p w:rsidR="00D24BED" w:rsidRPr="00D24BED" w:rsidRDefault="00D24BED" w:rsidP="00D24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01F67">
        <w:rPr>
          <w:rFonts w:ascii="Times New Roman" w:hAnsi="Times New Roman" w:cs="Times New Roman"/>
          <w:sz w:val="24"/>
          <w:szCs w:val="24"/>
        </w:rPr>
        <w:t>Никитушкин В.Г. Теория и методика юношеского спорта: учебник. – М.: Физическая культура, 2010. – 208с.</w:t>
      </w:r>
    </w:p>
    <w:p w:rsidR="00D24BED" w:rsidRPr="00D24BED" w:rsidRDefault="00D24BED" w:rsidP="00D24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01F67">
        <w:rPr>
          <w:rFonts w:ascii="Times New Roman" w:hAnsi="Times New Roman" w:cs="Times New Roman"/>
          <w:sz w:val="24"/>
          <w:szCs w:val="24"/>
        </w:rPr>
        <w:t>Травин Ю.Г. Организация и методика занятий легкой атлетикой с детьми, подростками, юношами и девушками. - М., 1995.-91 с.</w:t>
      </w:r>
    </w:p>
    <w:p w:rsidR="00D24BED" w:rsidRPr="00D24BED" w:rsidRDefault="00D24BED" w:rsidP="00D2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24BED" w:rsidRPr="00D24BED" w:rsidRDefault="00D24BED" w:rsidP="00D24B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i/>
          <w:kern w:val="1"/>
          <w:sz w:val="24"/>
          <w:szCs w:val="24"/>
          <w:lang w:eastAsia="fa-IR" w:bidi="fa-IR"/>
        </w:rPr>
      </w:pPr>
      <w:proofErr w:type="spellStart"/>
      <w:r w:rsidRPr="00D24BED">
        <w:rPr>
          <w:rFonts w:ascii="Times New Roman" w:eastAsia="Andale Sans UI" w:hAnsi="Times New Roman" w:cs="Tahoma"/>
          <w:b/>
          <w:bCs/>
          <w:i/>
          <w:kern w:val="1"/>
          <w:sz w:val="24"/>
          <w:szCs w:val="24"/>
          <w:lang w:eastAsia="fa-IR" w:bidi="fa-IR"/>
        </w:rPr>
        <w:t>Интернетресурсы</w:t>
      </w:r>
      <w:proofErr w:type="spellEnd"/>
      <w:r w:rsidRPr="00D24BED">
        <w:rPr>
          <w:rFonts w:ascii="Times New Roman" w:eastAsia="Andale Sans UI" w:hAnsi="Times New Roman" w:cs="Tahoma"/>
          <w:b/>
          <w:bCs/>
          <w:i/>
          <w:kern w:val="1"/>
          <w:sz w:val="24"/>
          <w:szCs w:val="24"/>
          <w:lang w:eastAsia="fa-IR" w:bidi="fa-IR"/>
        </w:rPr>
        <w:t>:</w:t>
      </w:r>
    </w:p>
    <w:p w:rsidR="00D24BED" w:rsidRPr="00D24BED" w:rsidRDefault="00D24BED" w:rsidP="00D24B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i/>
          <w:kern w:val="1"/>
          <w:sz w:val="24"/>
          <w:szCs w:val="24"/>
          <w:lang w:eastAsia="fa-IR" w:bidi="fa-IR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4252"/>
      </w:tblGrid>
      <w:tr w:rsidR="00D24BED" w:rsidRPr="00D24BED" w:rsidTr="002C7089">
        <w:tc>
          <w:tcPr>
            <w:tcW w:w="5954" w:type="dxa"/>
            <w:shd w:val="clear" w:color="auto" w:fill="auto"/>
          </w:tcPr>
          <w:p w:rsidR="00D24BED" w:rsidRPr="00D24BED" w:rsidRDefault="00D24BED" w:rsidP="00D24BED">
            <w:pPr>
              <w:widowControl w:val="0"/>
              <w:shd w:val="clear" w:color="auto" w:fill="FFFFFF"/>
              <w:tabs>
                <w:tab w:val="left" w:pos="409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pacing w:val="3"/>
                <w:kern w:val="1"/>
                <w:sz w:val="24"/>
                <w:szCs w:val="24"/>
                <w:lang w:eastAsia="fa-IR" w:bidi="fa-IR"/>
              </w:rPr>
            </w:pPr>
            <w:r w:rsidRPr="00D24BED">
              <w:rPr>
                <w:rFonts w:ascii="Times New Roman" w:eastAsia="Andale Sans UI" w:hAnsi="Times New Roman" w:cs="Tahoma"/>
                <w:spacing w:val="3"/>
                <w:kern w:val="1"/>
                <w:sz w:val="24"/>
                <w:szCs w:val="24"/>
                <w:lang w:eastAsia="fa-IR" w:bidi="fa-IR"/>
              </w:rPr>
              <w:t>Министерство спорта РФ</w:t>
            </w:r>
          </w:p>
        </w:tc>
        <w:tc>
          <w:tcPr>
            <w:tcW w:w="4252" w:type="dxa"/>
            <w:shd w:val="clear" w:color="auto" w:fill="auto"/>
          </w:tcPr>
          <w:p w:rsidR="00D24BED" w:rsidRPr="00D24BED" w:rsidRDefault="00D24BED" w:rsidP="00D24BED">
            <w:pPr>
              <w:widowControl w:val="0"/>
              <w:shd w:val="clear" w:color="auto" w:fill="FFFFFF"/>
              <w:tabs>
                <w:tab w:val="left" w:pos="409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pacing w:val="3"/>
                <w:kern w:val="1"/>
                <w:sz w:val="24"/>
                <w:szCs w:val="24"/>
                <w:lang w:eastAsia="fa-IR" w:bidi="fa-IR"/>
              </w:rPr>
            </w:pPr>
            <w:r w:rsidRPr="00D24B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</w:t>
            </w:r>
            <w:hyperlink r:id="rId10" w:anchor="_blank" w:history="1">
              <w:r w:rsidRPr="00D24BED">
                <w:rPr>
                  <w:rFonts w:ascii="Times New Roman" w:eastAsia="Andale Sans UI" w:hAnsi="Times New Roman" w:cs="Tahoma"/>
                  <w:kern w:val="1"/>
                  <w:sz w:val="24"/>
                  <w:szCs w:val="24"/>
                  <w:u w:val="single"/>
                  <w:lang w:val="de-DE" w:eastAsia="fa-IR" w:bidi="fa-IR"/>
                </w:rPr>
                <w:t>minsport.gov.ru</w:t>
              </w:r>
            </w:hyperlink>
          </w:p>
        </w:tc>
      </w:tr>
      <w:tr w:rsidR="00D24BED" w:rsidRPr="00D24BED" w:rsidTr="002C7089">
        <w:tc>
          <w:tcPr>
            <w:tcW w:w="5954" w:type="dxa"/>
            <w:shd w:val="clear" w:color="auto" w:fill="auto"/>
          </w:tcPr>
          <w:p w:rsidR="00D24BED" w:rsidRPr="00D24BED" w:rsidRDefault="00D24BED" w:rsidP="00D24BED">
            <w:pPr>
              <w:widowControl w:val="0"/>
              <w:shd w:val="clear" w:color="auto" w:fill="FFFFFF"/>
              <w:tabs>
                <w:tab w:val="left" w:pos="382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pacing w:val="3"/>
                <w:kern w:val="1"/>
                <w:sz w:val="24"/>
                <w:szCs w:val="24"/>
                <w:lang w:eastAsia="fa-IR" w:bidi="fa-IR"/>
              </w:rPr>
            </w:pPr>
            <w:r w:rsidRPr="00D24BED">
              <w:rPr>
                <w:rFonts w:ascii="Times New Roman" w:eastAsia="Andale Sans UI" w:hAnsi="Times New Roman" w:cs="Tahoma"/>
                <w:spacing w:val="3"/>
                <w:kern w:val="1"/>
                <w:sz w:val="24"/>
                <w:szCs w:val="24"/>
                <w:lang w:eastAsia="fa-IR" w:bidi="fa-IR"/>
              </w:rPr>
              <w:t>Министерство образования и науки РФ</w:t>
            </w:r>
          </w:p>
        </w:tc>
        <w:tc>
          <w:tcPr>
            <w:tcW w:w="4252" w:type="dxa"/>
            <w:shd w:val="clear" w:color="auto" w:fill="auto"/>
          </w:tcPr>
          <w:p w:rsidR="00D24BED" w:rsidRPr="00D24BED" w:rsidRDefault="00D24BED" w:rsidP="00D24BED">
            <w:pPr>
              <w:widowControl w:val="0"/>
              <w:shd w:val="clear" w:color="auto" w:fill="FFFFFF"/>
              <w:tabs>
                <w:tab w:val="left" w:pos="382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pacing w:val="3"/>
                <w:kern w:val="1"/>
                <w:sz w:val="24"/>
                <w:szCs w:val="24"/>
                <w:lang w:eastAsia="fa-IR" w:bidi="fa-IR"/>
              </w:rPr>
            </w:pPr>
            <w:r w:rsidRPr="00D24BED">
              <w:rPr>
                <w:rFonts w:ascii="Times New Roman" w:eastAsia="Andale Sans UI" w:hAnsi="Times New Roman" w:cs="Tahoma"/>
                <w:spacing w:val="3"/>
                <w:kern w:val="1"/>
                <w:sz w:val="24"/>
                <w:szCs w:val="24"/>
                <w:lang w:eastAsia="fa-IR" w:bidi="fa-IR"/>
              </w:rPr>
              <w:t xml:space="preserve">- </w:t>
            </w:r>
            <w:hyperlink r:id="rId11" w:history="1">
              <w:proofErr w:type="spellStart"/>
              <w:r w:rsidRPr="00D24BED">
                <w:rPr>
                  <w:rFonts w:ascii="Times New Roman" w:eastAsia="Andale Sans UI" w:hAnsi="Times New Roman" w:cs="Tahoma"/>
                  <w:spacing w:val="3"/>
                  <w:kern w:val="1"/>
                  <w:sz w:val="24"/>
                  <w:szCs w:val="24"/>
                  <w:u w:val="single"/>
                  <w:lang w:eastAsia="fa-IR" w:bidi="fa-IR"/>
                </w:rPr>
                <w:t>минобрнауки</w:t>
              </w:r>
              <w:proofErr w:type="gramStart"/>
              <w:r w:rsidRPr="00D24BED">
                <w:rPr>
                  <w:rFonts w:ascii="Times New Roman" w:eastAsia="Andale Sans UI" w:hAnsi="Times New Roman" w:cs="Tahoma"/>
                  <w:spacing w:val="3"/>
                  <w:kern w:val="1"/>
                  <w:sz w:val="24"/>
                  <w:szCs w:val="24"/>
                  <w:u w:val="single"/>
                  <w:lang w:eastAsia="fa-IR" w:bidi="fa-IR"/>
                </w:rPr>
                <w:t>.р</w:t>
              </w:r>
              <w:proofErr w:type="gramEnd"/>
              <w:r w:rsidRPr="00D24BED">
                <w:rPr>
                  <w:rFonts w:ascii="Times New Roman" w:eastAsia="Andale Sans UI" w:hAnsi="Times New Roman" w:cs="Tahoma"/>
                  <w:spacing w:val="3"/>
                  <w:kern w:val="1"/>
                  <w:sz w:val="24"/>
                  <w:szCs w:val="24"/>
                  <w:u w:val="single"/>
                  <w:lang w:eastAsia="fa-IR" w:bidi="fa-IR"/>
                </w:rPr>
                <w:t>ф</w:t>
              </w:r>
              <w:proofErr w:type="spellEnd"/>
            </w:hyperlink>
            <w:r w:rsidRPr="00D24BED">
              <w:rPr>
                <w:rFonts w:ascii="Times New Roman" w:eastAsia="Andale Sans UI" w:hAnsi="Times New Roman" w:cs="Tahoma"/>
                <w:spacing w:val="3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D24BED" w:rsidRPr="00D24BED" w:rsidTr="002C7089">
        <w:tc>
          <w:tcPr>
            <w:tcW w:w="5954" w:type="dxa"/>
            <w:shd w:val="clear" w:color="auto" w:fill="auto"/>
          </w:tcPr>
          <w:p w:rsidR="00D24BED" w:rsidRPr="00D24BED" w:rsidRDefault="00D24BED" w:rsidP="00D24BED">
            <w:pPr>
              <w:widowControl w:val="0"/>
              <w:shd w:val="clear" w:color="auto" w:fill="FFFFFF"/>
              <w:tabs>
                <w:tab w:val="left" w:pos="382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D24B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Департамент образования и науки Кемеровской области</w:t>
            </w:r>
          </w:p>
        </w:tc>
        <w:tc>
          <w:tcPr>
            <w:tcW w:w="4252" w:type="dxa"/>
            <w:shd w:val="clear" w:color="auto" w:fill="auto"/>
          </w:tcPr>
          <w:p w:rsidR="00D24BED" w:rsidRPr="00D24BED" w:rsidRDefault="00D24BED" w:rsidP="00D24BED">
            <w:pPr>
              <w:widowControl w:val="0"/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D24B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</w:t>
            </w:r>
            <w:hyperlink r:id="rId12" w:history="1">
              <w:r w:rsidRPr="00D24BED">
                <w:rPr>
                  <w:rFonts w:ascii="Times New Roman" w:eastAsia="Andale Sans UI" w:hAnsi="Times New Roman" w:cs="Tahoma"/>
                  <w:kern w:val="1"/>
                  <w:sz w:val="24"/>
                  <w:szCs w:val="24"/>
                  <w:u w:val="single"/>
                  <w:lang w:eastAsia="fa-IR" w:bidi="fa-IR"/>
                </w:rPr>
                <w:t>образование42.рф</w:t>
              </w:r>
            </w:hyperlink>
            <w:r w:rsidRPr="00D24B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D24BED" w:rsidRPr="00D24BED" w:rsidTr="002C7089">
        <w:tc>
          <w:tcPr>
            <w:tcW w:w="5954" w:type="dxa"/>
            <w:shd w:val="clear" w:color="auto" w:fill="auto"/>
          </w:tcPr>
          <w:p w:rsidR="00D24BED" w:rsidRPr="00D24BED" w:rsidRDefault="00D24BED" w:rsidP="00D24BED">
            <w:pPr>
              <w:widowControl w:val="0"/>
              <w:shd w:val="clear" w:color="auto" w:fill="FFFFFF"/>
              <w:tabs>
                <w:tab w:val="left" w:pos="382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D24B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Департамент молодежной политики и спорта Кемеровской области</w:t>
            </w:r>
          </w:p>
        </w:tc>
        <w:tc>
          <w:tcPr>
            <w:tcW w:w="4252" w:type="dxa"/>
            <w:shd w:val="clear" w:color="auto" w:fill="auto"/>
          </w:tcPr>
          <w:p w:rsidR="00D24BED" w:rsidRPr="00D24BED" w:rsidRDefault="00D24BED" w:rsidP="00D24BED">
            <w:pPr>
              <w:widowControl w:val="0"/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D24B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</w:t>
            </w:r>
            <w:hyperlink r:id="rId13" w:history="1">
              <w:r w:rsidRPr="00D24BED">
                <w:rPr>
                  <w:rFonts w:ascii="Times New Roman" w:eastAsia="Andale Sans UI" w:hAnsi="Times New Roman" w:cs="Tahoma"/>
                  <w:kern w:val="1"/>
                  <w:sz w:val="24"/>
                  <w:szCs w:val="24"/>
                  <w:u w:val="single"/>
                  <w:lang w:val="de-DE" w:eastAsia="fa-IR" w:bidi="fa-IR"/>
                </w:rPr>
                <w:t>dmps-kuzbass.ru</w:t>
              </w:r>
            </w:hyperlink>
            <w:r w:rsidRPr="00D24B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D24BED" w:rsidRPr="00D24BED" w:rsidTr="002C7089">
        <w:tc>
          <w:tcPr>
            <w:tcW w:w="5954" w:type="dxa"/>
            <w:shd w:val="clear" w:color="auto" w:fill="auto"/>
          </w:tcPr>
          <w:p w:rsidR="00D24BED" w:rsidRPr="00D24BED" w:rsidRDefault="00D24BED" w:rsidP="00D24BED">
            <w:pPr>
              <w:widowControl w:val="0"/>
              <w:shd w:val="clear" w:color="auto" w:fill="FFFFFF"/>
              <w:tabs>
                <w:tab w:val="left" w:pos="382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D24B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Российская федерация волейбола</w:t>
            </w:r>
          </w:p>
        </w:tc>
        <w:tc>
          <w:tcPr>
            <w:tcW w:w="4252" w:type="dxa"/>
            <w:shd w:val="clear" w:color="auto" w:fill="auto"/>
          </w:tcPr>
          <w:p w:rsidR="00D24BED" w:rsidRPr="00D24BED" w:rsidRDefault="00D24BED" w:rsidP="0038782B">
            <w:pPr>
              <w:widowControl w:val="0"/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D24B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 xml:space="preserve">- </w:t>
            </w:r>
            <w:hyperlink r:id="rId14" w:history="1">
              <w:r w:rsidR="0038782B" w:rsidRPr="0038782B">
                <w:rPr>
                  <w:rStyle w:val="af8"/>
                  <w:rFonts w:ascii="Times New Roman" w:eastAsia="Andale Sans UI" w:hAnsi="Times New Roman" w:cs="Tahoma"/>
                  <w:color w:val="auto"/>
                  <w:kern w:val="1"/>
                  <w:sz w:val="24"/>
                  <w:szCs w:val="24"/>
                  <w:lang w:val="en-US" w:eastAsia="fa-IR" w:bidi="fa-IR"/>
                </w:rPr>
                <w:t>rusathletics.com</w:t>
              </w:r>
            </w:hyperlink>
            <w:r w:rsidR="0038782B" w:rsidRPr="0038782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 xml:space="preserve"> </w:t>
            </w:r>
          </w:p>
        </w:tc>
      </w:tr>
    </w:tbl>
    <w:p w:rsidR="00D24BED" w:rsidRPr="00D24BED" w:rsidRDefault="00D24BED" w:rsidP="00D24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4BED" w:rsidRPr="0038782B" w:rsidRDefault="00D24BED" w:rsidP="00FB05DC">
      <w:pPr>
        <w:spacing w:after="0"/>
        <w:ind w:firstLine="697"/>
        <w:jc w:val="right"/>
        <w:rPr>
          <w:rStyle w:val="af4"/>
          <w:rFonts w:ascii="Times New Roman" w:hAnsi="Times New Roman" w:cs="Times New Roman"/>
          <w:sz w:val="20"/>
          <w:szCs w:val="20"/>
          <w:lang w:val="en-US"/>
        </w:rPr>
      </w:pPr>
    </w:p>
    <w:sectPr w:rsidR="00D24BED" w:rsidRPr="0038782B" w:rsidSect="00F41F07">
      <w:pgSz w:w="11906" w:h="16838"/>
      <w:pgMar w:top="567" w:right="851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7D" w:rsidRDefault="00EE417D" w:rsidP="00FB05DC">
      <w:pPr>
        <w:spacing w:after="0" w:line="240" w:lineRule="auto"/>
      </w:pPr>
      <w:r>
        <w:separator/>
      </w:r>
    </w:p>
  </w:endnote>
  <w:endnote w:type="continuationSeparator" w:id="0">
    <w:p w:rsidR="00EE417D" w:rsidRDefault="00EE417D" w:rsidP="00FB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arnock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7D" w:rsidRDefault="00EE417D" w:rsidP="00FB05DC">
      <w:pPr>
        <w:spacing w:after="0" w:line="240" w:lineRule="auto"/>
      </w:pPr>
      <w:r>
        <w:separator/>
      </w:r>
    </w:p>
  </w:footnote>
  <w:footnote w:type="continuationSeparator" w:id="0">
    <w:p w:rsidR="00EE417D" w:rsidRDefault="00EE417D" w:rsidP="00FB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79B"/>
    <w:multiLevelType w:val="hybridMultilevel"/>
    <w:tmpl w:val="5066AD20"/>
    <w:lvl w:ilvl="0" w:tplc="8780B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F317C"/>
    <w:multiLevelType w:val="hybridMultilevel"/>
    <w:tmpl w:val="6288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63F6"/>
    <w:multiLevelType w:val="hybridMultilevel"/>
    <w:tmpl w:val="E5C43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1120C3"/>
    <w:multiLevelType w:val="hybridMultilevel"/>
    <w:tmpl w:val="1D90916E"/>
    <w:lvl w:ilvl="0" w:tplc="F5CE8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12452"/>
    <w:multiLevelType w:val="hybridMultilevel"/>
    <w:tmpl w:val="5BC8669C"/>
    <w:lvl w:ilvl="0" w:tplc="54CC99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FC77F2"/>
    <w:multiLevelType w:val="hybridMultilevel"/>
    <w:tmpl w:val="64C6663E"/>
    <w:lvl w:ilvl="0" w:tplc="715A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DD"/>
    <w:rsid w:val="0000286D"/>
    <w:rsid w:val="00007AB9"/>
    <w:rsid w:val="00026B5E"/>
    <w:rsid w:val="00035649"/>
    <w:rsid w:val="000378DC"/>
    <w:rsid w:val="000400F3"/>
    <w:rsid w:val="00041740"/>
    <w:rsid w:val="0004402B"/>
    <w:rsid w:val="0007676B"/>
    <w:rsid w:val="00080E0B"/>
    <w:rsid w:val="00081171"/>
    <w:rsid w:val="00081ADA"/>
    <w:rsid w:val="0009205F"/>
    <w:rsid w:val="000940D7"/>
    <w:rsid w:val="000B5577"/>
    <w:rsid w:val="000B6B60"/>
    <w:rsid w:val="000D0730"/>
    <w:rsid w:val="000D6A7D"/>
    <w:rsid w:val="000F59FA"/>
    <w:rsid w:val="001004DD"/>
    <w:rsid w:val="00105277"/>
    <w:rsid w:val="001059C1"/>
    <w:rsid w:val="00116AB7"/>
    <w:rsid w:val="00116E8F"/>
    <w:rsid w:val="001254D2"/>
    <w:rsid w:val="001452E6"/>
    <w:rsid w:val="0014542C"/>
    <w:rsid w:val="00151C57"/>
    <w:rsid w:val="00153B93"/>
    <w:rsid w:val="00157223"/>
    <w:rsid w:val="001601C0"/>
    <w:rsid w:val="0016254A"/>
    <w:rsid w:val="001652A5"/>
    <w:rsid w:val="001740B2"/>
    <w:rsid w:val="001763CB"/>
    <w:rsid w:val="00182804"/>
    <w:rsid w:val="001946BF"/>
    <w:rsid w:val="00194A75"/>
    <w:rsid w:val="001B1C2C"/>
    <w:rsid w:val="001B216C"/>
    <w:rsid w:val="001B4288"/>
    <w:rsid w:val="001B6447"/>
    <w:rsid w:val="001C7CB2"/>
    <w:rsid w:val="001D3642"/>
    <w:rsid w:val="001D538C"/>
    <w:rsid w:val="001E38CB"/>
    <w:rsid w:val="001E4B86"/>
    <w:rsid w:val="001E79BF"/>
    <w:rsid w:val="001F00EF"/>
    <w:rsid w:val="00210BCA"/>
    <w:rsid w:val="00223EC0"/>
    <w:rsid w:val="002257CA"/>
    <w:rsid w:val="0023061C"/>
    <w:rsid w:val="00230AEC"/>
    <w:rsid w:val="00235122"/>
    <w:rsid w:val="002719D3"/>
    <w:rsid w:val="002A29D9"/>
    <w:rsid w:val="002B6865"/>
    <w:rsid w:val="002E152F"/>
    <w:rsid w:val="002E25E8"/>
    <w:rsid w:val="002F06E5"/>
    <w:rsid w:val="002F129D"/>
    <w:rsid w:val="00311155"/>
    <w:rsid w:val="003176B0"/>
    <w:rsid w:val="003224BA"/>
    <w:rsid w:val="00322811"/>
    <w:rsid w:val="00332C70"/>
    <w:rsid w:val="0034239E"/>
    <w:rsid w:val="003444B3"/>
    <w:rsid w:val="00352C38"/>
    <w:rsid w:val="00362556"/>
    <w:rsid w:val="00375758"/>
    <w:rsid w:val="0038723A"/>
    <w:rsid w:val="0038782B"/>
    <w:rsid w:val="003965F3"/>
    <w:rsid w:val="003B5EC1"/>
    <w:rsid w:val="003D3123"/>
    <w:rsid w:val="003D4FFF"/>
    <w:rsid w:val="003E1377"/>
    <w:rsid w:val="0041308E"/>
    <w:rsid w:val="0041419E"/>
    <w:rsid w:val="004152EE"/>
    <w:rsid w:val="004158D4"/>
    <w:rsid w:val="004166C8"/>
    <w:rsid w:val="00424FD3"/>
    <w:rsid w:val="00433927"/>
    <w:rsid w:val="00460D30"/>
    <w:rsid w:val="00475CEA"/>
    <w:rsid w:val="00477BA0"/>
    <w:rsid w:val="00486C28"/>
    <w:rsid w:val="00494518"/>
    <w:rsid w:val="00495D8A"/>
    <w:rsid w:val="004968E4"/>
    <w:rsid w:val="00496EC7"/>
    <w:rsid w:val="004B4B52"/>
    <w:rsid w:val="004C3697"/>
    <w:rsid w:val="004E28FD"/>
    <w:rsid w:val="005161C2"/>
    <w:rsid w:val="0054487E"/>
    <w:rsid w:val="0054769D"/>
    <w:rsid w:val="00557630"/>
    <w:rsid w:val="00557D9B"/>
    <w:rsid w:val="00566589"/>
    <w:rsid w:val="00571F39"/>
    <w:rsid w:val="0057235E"/>
    <w:rsid w:val="00595C65"/>
    <w:rsid w:val="0059677B"/>
    <w:rsid w:val="005A2850"/>
    <w:rsid w:val="005A65E7"/>
    <w:rsid w:val="005B2D37"/>
    <w:rsid w:val="005C1B86"/>
    <w:rsid w:val="005C30C2"/>
    <w:rsid w:val="005C71E0"/>
    <w:rsid w:val="005D4DBC"/>
    <w:rsid w:val="005E4E7B"/>
    <w:rsid w:val="00621E25"/>
    <w:rsid w:val="00623476"/>
    <w:rsid w:val="00635D73"/>
    <w:rsid w:val="00637022"/>
    <w:rsid w:val="006434A9"/>
    <w:rsid w:val="00650899"/>
    <w:rsid w:val="00667F8D"/>
    <w:rsid w:val="00675108"/>
    <w:rsid w:val="00680D09"/>
    <w:rsid w:val="00686AB7"/>
    <w:rsid w:val="00687E09"/>
    <w:rsid w:val="006B13CA"/>
    <w:rsid w:val="006B305D"/>
    <w:rsid w:val="006C1BF2"/>
    <w:rsid w:val="006C5979"/>
    <w:rsid w:val="006D14EF"/>
    <w:rsid w:val="006D508C"/>
    <w:rsid w:val="006D6AD9"/>
    <w:rsid w:val="006E408C"/>
    <w:rsid w:val="006E44A7"/>
    <w:rsid w:val="006E682C"/>
    <w:rsid w:val="006F4C59"/>
    <w:rsid w:val="007046C1"/>
    <w:rsid w:val="00707156"/>
    <w:rsid w:val="0071468F"/>
    <w:rsid w:val="007156AA"/>
    <w:rsid w:val="00724E42"/>
    <w:rsid w:val="0072636B"/>
    <w:rsid w:val="00735902"/>
    <w:rsid w:val="007369F5"/>
    <w:rsid w:val="0074022B"/>
    <w:rsid w:val="00740743"/>
    <w:rsid w:val="007626D9"/>
    <w:rsid w:val="00767C8D"/>
    <w:rsid w:val="00776F53"/>
    <w:rsid w:val="00787C4F"/>
    <w:rsid w:val="007B5FC8"/>
    <w:rsid w:val="007C5248"/>
    <w:rsid w:val="007D2866"/>
    <w:rsid w:val="00801F67"/>
    <w:rsid w:val="008045F2"/>
    <w:rsid w:val="00824507"/>
    <w:rsid w:val="00840631"/>
    <w:rsid w:val="0085153B"/>
    <w:rsid w:val="0086316A"/>
    <w:rsid w:val="0087126D"/>
    <w:rsid w:val="008744DF"/>
    <w:rsid w:val="008820B8"/>
    <w:rsid w:val="008D1ACB"/>
    <w:rsid w:val="0090799E"/>
    <w:rsid w:val="009121B6"/>
    <w:rsid w:val="00915CB4"/>
    <w:rsid w:val="009271DF"/>
    <w:rsid w:val="009470EE"/>
    <w:rsid w:val="009527B9"/>
    <w:rsid w:val="00953FC3"/>
    <w:rsid w:val="00965874"/>
    <w:rsid w:val="00981885"/>
    <w:rsid w:val="009A0F3E"/>
    <w:rsid w:val="009A2CFB"/>
    <w:rsid w:val="009B00A5"/>
    <w:rsid w:val="009B0B50"/>
    <w:rsid w:val="009B4514"/>
    <w:rsid w:val="009D1462"/>
    <w:rsid w:val="009D156C"/>
    <w:rsid w:val="009D20AE"/>
    <w:rsid w:val="009E2DFD"/>
    <w:rsid w:val="009E2EDC"/>
    <w:rsid w:val="009E54A2"/>
    <w:rsid w:val="009E61D8"/>
    <w:rsid w:val="009E7743"/>
    <w:rsid w:val="00A00032"/>
    <w:rsid w:val="00A00697"/>
    <w:rsid w:val="00A006F7"/>
    <w:rsid w:val="00A0416B"/>
    <w:rsid w:val="00A04C3B"/>
    <w:rsid w:val="00A13FC4"/>
    <w:rsid w:val="00A16F94"/>
    <w:rsid w:val="00A33EA7"/>
    <w:rsid w:val="00A36226"/>
    <w:rsid w:val="00A46180"/>
    <w:rsid w:val="00A55F75"/>
    <w:rsid w:val="00A662E8"/>
    <w:rsid w:val="00A87F26"/>
    <w:rsid w:val="00A91AD1"/>
    <w:rsid w:val="00A972A4"/>
    <w:rsid w:val="00AA616C"/>
    <w:rsid w:val="00AD1411"/>
    <w:rsid w:val="00B031F0"/>
    <w:rsid w:val="00B1178A"/>
    <w:rsid w:val="00B1400F"/>
    <w:rsid w:val="00B254B5"/>
    <w:rsid w:val="00B354CF"/>
    <w:rsid w:val="00B51140"/>
    <w:rsid w:val="00B63E7B"/>
    <w:rsid w:val="00B65294"/>
    <w:rsid w:val="00B66235"/>
    <w:rsid w:val="00B700EE"/>
    <w:rsid w:val="00B70939"/>
    <w:rsid w:val="00B71673"/>
    <w:rsid w:val="00B71744"/>
    <w:rsid w:val="00B85AC7"/>
    <w:rsid w:val="00B87918"/>
    <w:rsid w:val="00BA0DF2"/>
    <w:rsid w:val="00BB5416"/>
    <w:rsid w:val="00BC60FB"/>
    <w:rsid w:val="00BD4EC7"/>
    <w:rsid w:val="00BF103D"/>
    <w:rsid w:val="00C1060A"/>
    <w:rsid w:val="00C232D6"/>
    <w:rsid w:val="00C26258"/>
    <w:rsid w:val="00C47E76"/>
    <w:rsid w:val="00C65EE5"/>
    <w:rsid w:val="00C6687D"/>
    <w:rsid w:val="00C80BED"/>
    <w:rsid w:val="00C80EAC"/>
    <w:rsid w:val="00CA6949"/>
    <w:rsid w:val="00CA799C"/>
    <w:rsid w:val="00CB32D9"/>
    <w:rsid w:val="00CB7BC4"/>
    <w:rsid w:val="00CC166E"/>
    <w:rsid w:val="00CC58FB"/>
    <w:rsid w:val="00CC6364"/>
    <w:rsid w:val="00CD47DA"/>
    <w:rsid w:val="00CF0A78"/>
    <w:rsid w:val="00CF237A"/>
    <w:rsid w:val="00D0263B"/>
    <w:rsid w:val="00D06FBF"/>
    <w:rsid w:val="00D1011C"/>
    <w:rsid w:val="00D106A5"/>
    <w:rsid w:val="00D13044"/>
    <w:rsid w:val="00D2463F"/>
    <w:rsid w:val="00D24BED"/>
    <w:rsid w:val="00D25620"/>
    <w:rsid w:val="00D2762E"/>
    <w:rsid w:val="00D27E06"/>
    <w:rsid w:val="00D35496"/>
    <w:rsid w:val="00D414C5"/>
    <w:rsid w:val="00D5181D"/>
    <w:rsid w:val="00D5262F"/>
    <w:rsid w:val="00D5614C"/>
    <w:rsid w:val="00D56506"/>
    <w:rsid w:val="00D630AD"/>
    <w:rsid w:val="00D67960"/>
    <w:rsid w:val="00D76CEF"/>
    <w:rsid w:val="00D80242"/>
    <w:rsid w:val="00D8202A"/>
    <w:rsid w:val="00D86376"/>
    <w:rsid w:val="00DA1EEA"/>
    <w:rsid w:val="00DB25C2"/>
    <w:rsid w:val="00DB5B2A"/>
    <w:rsid w:val="00DC0C3A"/>
    <w:rsid w:val="00DC37F4"/>
    <w:rsid w:val="00DD5596"/>
    <w:rsid w:val="00DE5795"/>
    <w:rsid w:val="00DF168A"/>
    <w:rsid w:val="00DF1EAA"/>
    <w:rsid w:val="00DF7BF1"/>
    <w:rsid w:val="00E053C8"/>
    <w:rsid w:val="00E10F30"/>
    <w:rsid w:val="00E31CE3"/>
    <w:rsid w:val="00E53D2A"/>
    <w:rsid w:val="00E70999"/>
    <w:rsid w:val="00E70E54"/>
    <w:rsid w:val="00E7201E"/>
    <w:rsid w:val="00E9331D"/>
    <w:rsid w:val="00E953CC"/>
    <w:rsid w:val="00EA1B6A"/>
    <w:rsid w:val="00EA4276"/>
    <w:rsid w:val="00EA4773"/>
    <w:rsid w:val="00EB1B12"/>
    <w:rsid w:val="00EC5073"/>
    <w:rsid w:val="00EC6D7A"/>
    <w:rsid w:val="00EE417D"/>
    <w:rsid w:val="00EE59D2"/>
    <w:rsid w:val="00EE620B"/>
    <w:rsid w:val="00EE6F31"/>
    <w:rsid w:val="00EF2313"/>
    <w:rsid w:val="00EF41F4"/>
    <w:rsid w:val="00F02DA0"/>
    <w:rsid w:val="00F117EE"/>
    <w:rsid w:val="00F11E07"/>
    <w:rsid w:val="00F12F7C"/>
    <w:rsid w:val="00F4101A"/>
    <w:rsid w:val="00F41F07"/>
    <w:rsid w:val="00F525A8"/>
    <w:rsid w:val="00F6360B"/>
    <w:rsid w:val="00F66F0B"/>
    <w:rsid w:val="00F739F0"/>
    <w:rsid w:val="00F90F1F"/>
    <w:rsid w:val="00F957E1"/>
    <w:rsid w:val="00F958CA"/>
    <w:rsid w:val="00FB05DC"/>
    <w:rsid w:val="00FB080F"/>
    <w:rsid w:val="00FB7353"/>
    <w:rsid w:val="00FC1B1B"/>
    <w:rsid w:val="00FC440A"/>
    <w:rsid w:val="00FC5757"/>
    <w:rsid w:val="00FE1D6F"/>
    <w:rsid w:val="00FF3920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DD"/>
  </w:style>
  <w:style w:type="paragraph" w:styleId="1">
    <w:name w:val="heading 1"/>
    <w:basedOn w:val="a"/>
    <w:next w:val="a"/>
    <w:link w:val="10"/>
    <w:uiPriority w:val="99"/>
    <w:qFormat/>
    <w:rsid w:val="001004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04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004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4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4D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4D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 Spacing"/>
    <w:uiPriority w:val="1"/>
    <w:qFormat/>
    <w:rsid w:val="006E408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004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04DD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10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1004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10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1004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100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004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b"/>
    <w:rsid w:val="001004DD"/>
  </w:style>
  <w:style w:type="paragraph" w:styleId="ab">
    <w:name w:val="Body Text"/>
    <w:basedOn w:val="a"/>
    <w:link w:val="aa"/>
    <w:unhideWhenUsed/>
    <w:rsid w:val="001004DD"/>
    <w:pPr>
      <w:spacing w:after="120"/>
    </w:p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004DD"/>
  </w:style>
  <w:style w:type="paragraph" w:styleId="ad">
    <w:name w:val="Body Text Indent"/>
    <w:basedOn w:val="a"/>
    <w:link w:val="ac"/>
    <w:uiPriority w:val="99"/>
    <w:semiHidden/>
    <w:unhideWhenUsed/>
    <w:rsid w:val="001004DD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1004DD"/>
    <w:rPr>
      <w:rFonts w:ascii="Calibri" w:hAnsi="Calibri"/>
    </w:rPr>
  </w:style>
  <w:style w:type="paragraph" w:styleId="22">
    <w:name w:val="Body Text 2"/>
    <w:basedOn w:val="a"/>
    <w:link w:val="21"/>
    <w:uiPriority w:val="99"/>
    <w:semiHidden/>
    <w:unhideWhenUsed/>
    <w:rsid w:val="001004DD"/>
    <w:pPr>
      <w:spacing w:after="120" w:line="480" w:lineRule="auto"/>
    </w:pPr>
    <w:rPr>
      <w:rFonts w:ascii="Calibri" w:hAnsi="Calibri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00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004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004DD"/>
    <w:pPr>
      <w:spacing w:after="0" w:line="240" w:lineRule="auto"/>
      <w:ind w:left="255" w:firstLine="46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0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1004D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1004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004DD"/>
    <w:pPr>
      <w:ind w:left="720"/>
      <w:contextualSpacing/>
    </w:pPr>
  </w:style>
  <w:style w:type="character" w:customStyle="1" w:styleId="210">
    <w:name w:val="Основной текст 2 Знак1"/>
    <w:basedOn w:val="a0"/>
    <w:rsid w:val="001004DD"/>
  </w:style>
  <w:style w:type="character" w:customStyle="1" w:styleId="apple-converted-space">
    <w:name w:val="apple-converted-space"/>
    <w:basedOn w:val="a0"/>
    <w:rsid w:val="001004DD"/>
  </w:style>
  <w:style w:type="table" w:styleId="af1">
    <w:name w:val="Table Grid"/>
    <w:basedOn w:val="a1"/>
    <w:uiPriority w:val="59"/>
    <w:rsid w:val="0010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10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a"/>
    <w:next w:val="a"/>
    <w:uiPriority w:val="99"/>
    <w:rsid w:val="00B70939"/>
    <w:pPr>
      <w:autoSpaceDE w:val="0"/>
      <w:autoSpaceDN w:val="0"/>
      <w:adjustRightInd w:val="0"/>
      <w:spacing w:after="0" w:line="201" w:lineRule="atLeast"/>
    </w:pPr>
    <w:rPr>
      <w:rFonts w:ascii="Warnock Pro" w:hAnsi="Warnock Pro"/>
      <w:sz w:val="24"/>
      <w:szCs w:val="24"/>
    </w:rPr>
  </w:style>
  <w:style w:type="paragraph" w:customStyle="1" w:styleId="Pa11">
    <w:name w:val="Pa11"/>
    <w:basedOn w:val="a"/>
    <w:next w:val="a"/>
    <w:uiPriority w:val="99"/>
    <w:rsid w:val="00B70939"/>
    <w:pPr>
      <w:autoSpaceDE w:val="0"/>
      <w:autoSpaceDN w:val="0"/>
      <w:adjustRightInd w:val="0"/>
      <w:spacing w:after="0" w:line="201" w:lineRule="atLeast"/>
    </w:pPr>
    <w:rPr>
      <w:rFonts w:ascii="Warnock Pro" w:hAnsi="Warnock Pro"/>
      <w:sz w:val="24"/>
      <w:szCs w:val="24"/>
    </w:rPr>
  </w:style>
  <w:style w:type="paragraph" w:customStyle="1" w:styleId="Style8">
    <w:name w:val="Style8"/>
    <w:basedOn w:val="a"/>
    <w:rsid w:val="00776F53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776F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776F5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B0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0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05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FB05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FB0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FB05DC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FB05DC"/>
    <w:rPr>
      <w:b w:val="0"/>
      <w:bCs w:val="0"/>
      <w:color w:val="106BBE"/>
      <w:sz w:val="26"/>
      <w:szCs w:val="26"/>
    </w:rPr>
  </w:style>
  <w:style w:type="character" w:styleId="af6">
    <w:name w:val="Emphasis"/>
    <w:basedOn w:val="a0"/>
    <w:uiPriority w:val="20"/>
    <w:qFormat/>
    <w:rsid w:val="00FB05DC"/>
    <w:rPr>
      <w:i/>
      <w:iCs/>
    </w:rPr>
  </w:style>
  <w:style w:type="character" w:styleId="af7">
    <w:name w:val="Strong"/>
    <w:basedOn w:val="a0"/>
    <w:uiPriority w:val="22"/>
    <w:qFormat/>
    <w:rsid w:val="00FB05DC"/>
    <w:rPr>
      <w:b/>
      <w:bCs/>
    </w:rPr>
  </w:style>
  <w:style w:type="character" w:styleId="af8">
    <w:name w:val="Hyperlink"/>
    <w:basedOn w:val="a0"/>
    <w:uiPriority w:val="99"/>
    <w:unhideWhenUsed/>
    <w:rsid w:val="005C1B86"/>
    <w:rPr>
      <w:color w:val="0000FF" w:themeColor="hyperlink"/>
      <w:u w:val="single"/>
    </w:rPr>
  </w:style>
  <w:style w:type="paragraph" w:customStyle="1" w:styleId="Default">
    <w:name w:val="Default"/>
    <w:rsid w:val="00D1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FC1B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DD"/>
  </w:style>
  <w:style w:type="paragraph" w:styleId="1">
    <w:name w:val="heading 1"/>
    <w:basedOn w:val="a"/>
    <w:next w:val="a"/>
    <w:link w:val="10"/>
    <w:uiPriority w:val="99"/>
    <w:qFormat/>
    <w:rsid w:val="001004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04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004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4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4D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4D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 Spacing"/>
    <w:uiPriority w:val="1"/>
    <w:qFormat/>
    <w:rsid w:val="006E408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004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04DD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10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1004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10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1004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100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004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b"/>
    <w:rsid w:val="001004DD"/>
  </w:style>
  <w:style w:type="paragraph" w:styleId="ab">
    <w:name w:val="Body Text"/>
    <w:basedOn w:val="a"/>
    <w:link w:val="aa"/>
    <w:unhideWhenUsed/>
    <w:rsid w:val="001004DD"/>
    <w:pPr>
      <w:spacing w:after="120"/>
    </w:p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004DD"/>
  </w:style>
  <w:style w:type="paragraph" w:styleId="ad">
    <w:name w:val="Body Text Indent"/>
    <w:basedOn w:val="a"/>
    <w:link w:val="ac"/>
    <w:uiPriority w:val="99"/>
    <w:semiHidden/>
    <w:unhideWhenUsed/>
    <w:rsid w:val="001004DD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1004DD"/>
    <w:rPr>
      <w:rFonts w:ascii="Calibri" w:hAnsi="Calibri"/>
    </w:rPr>
  </w:style>
  <w:style w:type="paragraph" w:styleId="22">
    <w:name w:val="Body Text 2"/>
    <w:basedOn w:val="a"/>
    <w:link w:val="21"/>
    <w:uiPriority w:val="99"/>
    <w:semiHidden/>
    <w:unhideWhenUsed/>
    <w:rsid w:val="001004DD"/>
    <w:pPr>
      <w:spacing w:after="120" w:line="480" w:lineRule="auto"/>
    </w:pPr>
    <w:rPr>
      <w:rFonts w:ascii="Calibri" w:hAnsi="Calibri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00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004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004DD"/>
    <w:pPr>
      <w:spacing w:after="0" w:line="240" w:lineRule="auto"/>
      <w:ind w:left="255" w:firstLine="46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0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1004D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1004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004DD"/>
    <w:pPr>
      <w:ind w:left="720"/>
      <w:contextualSpacing/>
    </w:pPr>
  </w:style>
  <w:style w:type="character" w:customStyle="1" w:styleId="210">
    <w:name w:val="Основной текст 2 Знак1"/>
    <w:basedOn w:val="a0"/>
    <w:rsid w:val="001004DD"/>
  </w:style>
  <w:style w:type="character" w:customStyle="1" w:styleId="apple-converted-space">
    <w:name w:val="apple-converted-space"/>
    <w:basedOn w:val="a0"/>
    <w:rsid w:val="001004DD"/>
  </w:style>
  <w:style w:type="table" w:styleId="af1">
    <w:name w:val="Table Grid"/>
    <w:basedOn w:val="a1"/>
    <w:uiPriority w:val="59"/>
    <w:rsid w:val="0010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10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a"/>
    <w:next w:val="a"/>
    <w:uiPriority w:val="99"/>
    <w:rsid w:val="00B70939"/>
    <w:pPr>
      <w:autoSpaceDE w:val="0"/>
      <w:autoSpaceDN w:val="0"/>
      <w:adjustRightInd w:val="0"/>
      <w:spacing w:after="0" w:line="201" w:lineRule="atLeast"/>
    </w:pPr>
    <w:rPr>
      <w:rFonts w:ascii="Warnock Pro" w:hAnsi="Warnock Pro"/>
      <w:sz w:val="24"/>
      <w:szCs w:val="24"/>
    </w:rPr>
  </w:style>
  <w:style w:type="paragraph" w:customStyle="1" w:styleId="Pa11">
    <w:name w:val="Pa11"/>
    <w:basedOn w:val="a"/>
    <w:next w:val="a"/>
    <w:uiPriority w:val="99"/>
    <w:rsid w:val="00B70939"/>
    <w:pPr>
      <w:autoSpaceDE w:val="0"/>
      <w:autoSpaceDN w:val="0"/>
      <w:adjustRightInd w:val="0"/>
      <w:spacing w:after="0" w:line="201" w:lineRule="atLeast"/>
    </w:pPr>
    <w:rPr>
      <w:rFonts w:ascii="Warnock Pro" w:hAnsi="Warnock Pro"/>
      <w:sz w:val="24"/>
      <w:szCs w:val="24"/>
    </w:rPr>
  </w:style>
  <w:style w:type="paragraph" w:customStyle="1" w:styleId="Style8">
    <w:name w:val="Style8"/>
    <w:basedOn w:val="a"/>
    <w:rsid w:val="00776F53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776F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776F5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B0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0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05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FB05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FB0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FB05DC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FB05DC"/>
    <w:rPr>
      <w:b w:val="0"/>
      <w:bCs w:val="0"/>
      <w:color w:val="106BBE"/>
      <w:sz w:val="26"/>
      <w:szCs w:val="26"/>
    </w:rPr>
  </w:style>
  <w:style w:type="character" w:styleId="af6">
    <w:name w:val="Emphasis"/>
    <w:basedOn w:val="a0"/>
    <w:uiPriority w:val="20"/>
    <w:qFormat/>
    <w:rsid w:val="00FB05DC"/>
    <w:rPr>
      <w:i/>
      <w:iCs/>
    </w:rPr>
  </w:style>
  <w:style w:type="character" w:styleId="af7">
    <w:name w:val="Strong"/>
    <w:basedOn w:val="a0"/>
    <w:uiPriority w:val="22"/>
    <w:qFormat/>
    <w:rsid w:val="00FB05DC"/>
    <w:rPr>
      <w:b/>
      <w:bCs/>
    </w:rPr>
  </w:style>
  <w:style w:type="character" w:styleId="af8">
    <w:name w:val="Hyperlink"/>
    <w:basedOn w:val="a0"/>
    <w:uiPriority w:val="99"/>
    <w:unhideWhenUsed/>
    <w:rsid w:val="005C1B86"/>
    <w:rPr>
      <w:color w:val="0000FF" w:themeColor="hyperlink"/>
      <w:u w:val="single"/>
    </w:rPr>
  </w:style>
  <w:style w:type="paragraph" w:customStyle="1" w:styleId="Default">
    <w:name w:val="Default"/>
    <w:rsid w:val="00D1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FC1B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6714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56452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26902/" TargetMode="External"/><Relationship Id="rId13" Type="http://schemas.openxmlformats.org/officeDocument/2006/relationships/hyperlink" Target="http://www.dmps-kuzba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6;&#1073;&#1088;&#1072;&#1079;&#1086;&#1074;&#1072;&#1085;&#1080;&#1077;42.&#1088;&#1092;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26900/" TargetMode="External"/><Relationship Id="rId14" Type="http://schemas.openxmlformats.org/officeDocument/2006/relationships/hyperlink" Target="http://www.rusathletic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1E13-468C-4511-BF82-2242F68B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11234</Words>
  <Characters>64038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2014-07-24T13:35:00Z</cp:lastPrinted>
  <dcterms:created xsi:type="dcterms:W3CDTF">2015-07-30T16:50:00Z</dcterms:created>
  <dcterms:modified xsi:type="dcterms:W3CDTF">2015-07-31T04:44:00Z</dcterms:modified>
</cp:coreProperties>
</file>