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50" w:rsidRDefault="00727A50" w:rsidP="00727A50">
      <w:pPr>
        <w:jc w:val="center"/>
        <w:rPr>
          <w:b/>
        </w:rPr>
      </w:pPr>
    </w:p>
    <w:p w:rsidR="00727A50" w:rsidRPr="00727A50" w:rsidRDefault="00727A50" w:rsidP="00727A50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727A50" w:rsidRPr="00727A50" w:rsidRDefault="00727A50" w:rsidP="00727A50">
      <w:pPr>
        <w:jc w:val="center"/>
        <w:rPr>
          <w:b/>
        </w:rPr>
      </w:pPr>
      <w:r w:rsidRPr="00727A50">
        <w:rPr>
          <w:b/>
        </w:rPr>
        <w:t>учебно-тренировочных занятий  по дополнительной общеразвивающей программе по волейболу «Летающий мяч»</w:t>
      </w:r>
    </w:p>
    <w:p w:rsidR="00727A50" w:rsidRDefault="00727A50" w:rsidP="00727A50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727A50" w:rsidRPr="00727A50" w:rsidRDefault="00727A50" w:rsidP="00727A50">
      <w:pPr>
        <w:jc w:val="center"/>
        <w:rPr>
          <w:b/>
        </w:rPr>
      </w:pPr>
      <w:r>
        <w:rPr>
          <w:b/>
        </w:rPr>
        <w:t>Спортивно-оз</w:t>
      </w:r>
      <w:r w:rsidR="00EF0F2D">
        <w:rPr>
          <w:b/>
        </w:rPr>
        <w:t>доровительный этап до 2-х лет (1-ый год</w:t>
      </w:r>
      <w:r>
        <w:rPr>
          <w:b/>
        </w:rPr>
        <w:t>)</w:t>
      </w:r>
    </w:p>
    <w:p w:rsidR="00727A50" w:rsidRDefault="00727A50" w:rsidP="00727A50">
      <w:pPr>
        <w:jc w:val="center"/>
        <w:rPr>
          <w:b/>
          <w:sz w:val="32"/>
        </w:rPr>
      </w:pPr>
    </w:p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727A50" w:rsidRPr="00C55770" w:rsidTr="00727A50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727A50" w:rsidRPr="00C55770" w:rsidRDefault="00727A50" w:rsidP="00727A50">
            <w:pPr>
              <w:jc w:val="center"/>
            </w:pPr>
          </w:p>
          <w:p w:rsidR="00727A50" w:rsidRPr="00C55770" w:rsidRDefault="00727A50" w:rsidP="00727A5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727A50" w:rsidRPr="00F43AD4" w:rsidTr="00727A50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727A50" w:rsidRPr="00C55770" w:rsidRDefault="00727A50" w:rsidP="00727A50">
            <w:pPr>
              <w:jc w:val="center"/>
            </w:pP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  <w:vMerge/>
          </w:tcPr>
          <w:p w:rsidR="00727A50" w:rsidRPr="00F43AD4" w:rsidRDefault="00727A50" w:rsidP="00727A5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727A50" w:rsidRPr="00F43AD4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 w:rsidRPr="00844E17"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trHeight w:val="307"/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 w:rsidRPr="006E72FC">
              <w:rPr>
                <w:sz w:val="20"/>
              </w:rPr>
              <w:t>4,5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8A798A" w:rsidRDefault="00727A50" w:rsidP="00727A5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 w:rsidRPr="00D47A0B"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744CD" w:rsidRDefault="00727A50" w:rsidP="00727A5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  <w:szCs w:val="20"/>
              </w:rPr>
            </w:pPr>
            <w:r w:rsidRPr="006E72FC"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6A2D" w:rsidRDefault="000E6A2D"/>
    <w:p w:rsidR="00727A50" w:rsidRDefault="00727A50" w:rsidP="00727A50">
      <w:pPr>
        <w:jc w:val="center"/>
        <w:rPr>
          <w:b/>
        </w:rPr>
      </w:pPr>
    </w:p>
    <w:p w:rsidR="00727A50" w:rsidRDefault="00727A50" w:rsidP="00727A50">
      <w:pPr>
        <w:jc w:val="center"/>
        <w:rPr>
          <w:b/>
        </w:rPr>
      </w:pPr>
    </w:p>
    <w:p w:rsidR="00727A50" w:rsidRDefault="00727A50" w:rsidP="00727A50">
      <w:pPr>
        <w:jc w:val="center"/>
        <w:rPr>
          <w:b/>
        </w:rPr>
      </w:pPr>
    </w:p>
    <w:p w:rsidR="00727A50" w:rsidRDefault="00727A50" w:rsidP="00727A50">
      <w:pPr>
        <w:jc w:val="center"/>
        <w:rPr>
          <w:b/>
        </w:rPr>
      </w:pPr>
    </w:p>
    <w:p w:rsidR="00727A50" w:rsidRPr="00727A50" w:rsidRDefault="00727A50" w:rsidP="00727A50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727A50" w:rsidRPr="00727A50" w:rsidRDefault="00727A50" w:rsidP="00727A50">
      <w:pPr>
        <w:jc w:val="center"/>
        <w:rPr>
          <w:b/>
        </w:rPr>
      </w:pPr>
      <w:r w:rsidRPr="00727A50">
        <w:rPr>
          <w:b/>
        </w:rPr>
        <w:t>учебно-тренировочных занятий  по дополнительной общеразвивающей программе по волейболу «Летающий мяч»</w:t>
      </w:r>
    </w:p>
    <w:p w:rsidR="00727A50" w:rsidRDefault="00727A50" w:rsidP="00727A50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727A50" w:rsidRPr="00727A50" w:rsidRDefault="00727A50" w:rsidP="00727A50">
      <w:pPr>
        <w:jc w:val="center"/>
        <w:rPr>
          <w:b/>
        </w:rPr>
      </w:pPr>
      <w:r>
        <w:rPr>
          <w:b/>
        </w:rPr>
        <w:t xml:space="preserve">Спортивно-оздоровительный этап </w:t>
      </w:r>
      <w:r w:rsidR="00EF0F2D">
        <w:rPr>
          <w:b/>
        </w:rPr>
        <w:t>до</w:t>
      </w:r>
      <w:r>
        <w:rPr>
          <w:b/>
        </w:rPr>
        <w:t xml:space="preserve"> 2-х лет (2</w:t>
      </w:r>
      <w:r w:rsidR="00EF0F2D">
        <w:rPr>
          <w:b/>
        </w:rPr>
        <w:t>-ой</w:t>
      </w:r>
      <w:r>
        <w:rPr>
          <w:b/>
        </w:rPr>
        <w:t xml:space="preserve"> год)</w:t>
      </w:r>
    </w:p>
    <w:p w:rsidR="00727A50" w:rsidRDefault="00727A50"/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727A50" w:rsidRPr="00C55770" w:rsidTr="00727A50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727A50" w:rsidRPr="00C55770" w:rsidRDefault="00727A50" w:rsidP="00727A50">
            <w:pPr>
              <w:jc w:val="center"/>
            </w:pPr>
          </w:p>
          <w:p w:rsidR="00727A50" w:rsidRPr="00C55770" w:rsidRDefault="00727A50" w:rsidP="00727A50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727A50" w:rsidRPr="00F43AD4" w:rsidTr="00727A50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727A50" w:rsidRPr="00C55770" w:rsidRDefault="00727A50" w:rsidP="00727A50">
            <w:pPr>
              <w:jc w:val="center"/>
            </w:pP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  <w:vMerge/>
          </w:tcPr>
          <w:p w:rsidR="00727A50" w:rsidRPr="00F43AD4" w:rsidRDefault="00727A50" w:rsidP="00727A50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</w:t>
            </w:r>
          </w:p>
        </w:tc>
      </w:tr>
      <w:tr w:rsidR="00727A50" w:rsidRPr="00F43AD4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 w:rsidRPr="00844E17">
              <w:rPr>
                <w:sz w:val="20"/>
              </w:rPr>
              <w:t>24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trHeight w:val="307"/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727A50" w:rsidRPr="00844E17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 w:rsidRPr="006E72FC">
              <w:rPr>
                <w:sz w:val="20"/>
              </w:rPr>
              <w:t>4,5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43AD4" w:rsidRDefault="00727A50" w:rsidP="00727A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8A798A" w:rsidRDefault="00727A50" w:rsidP="00727A50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 w:rsidRPr="00D47A0B">
              <w:rPr>
                <w:sz w:val="20"/>
                <w:szCs w:val="20"/>
              </w:rPr>
              <w:t>5,5</w:t>
            </w:r>
          </w:p>
        </w:tc>
        <w:tc>
          <w:tcPr>
            <w:tcW w:w="1135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3"/>
            <w:vAlign w:val="center"/>
          </w:tcPr>
          <w:p w:rsidR="00727A50" w:rsidRPr="00D47A0B" w:rsidRDefault="00727A50" w:rsidP="0072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 w:rsidR="00727A50" w:rsidRPr="00C55770" w:rsidTr="00727A50">
        <w:trPr>
          <w:jc w:val="center"/>
        </w:trPr>
        <w:tc>
          <w:tcPr>
            <w:tcW w:w="2091" w:type="dxa"/>
          </w:tcPr>
          <w:p w:rsidR="00727A50" w:rsidRPr="00F744CD" w:rsidRDefault="00727A50" w:rsidP="00727A50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727A50" w:rsidRPr="006E72FC" w:rsidRDefault="00727A50" w:rsidP="00727A50">
            <w:pPr>
              <w:jc w:val="center"/>
              <w:rPr>
                <w:sz w:val="20"/>
                <w:szCs w:val="20"/>
              </w:rPr>
            </w:pPr>
            <w:r w:rsidRPr="006E72FC"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727A50" w:rsidRPr="00F43AD4" w:rsidRDefault="00727A50" w:rsidP="00727A5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7A50" w:rsidRDefault="00727A50" w:rsidP="00727A50"/>
    <w:p w:rsidR="00727A50" w:rsidRDefault="00727A50" w:rsidP="00727A50"/>
    <w:p w:rsidR="00EF0F2D" w:rsidRDefault="00EF0F2D" w:rsidP="00727A50"/>
    <w:p w:rsidR="00EF0F2D" w:rsidRDefault="00EF0F2D" w:rsidP="00727A50"/>
    <w:p w:rsidR="00EF0F2D" w:rsidRDefault="00EF0F2D" w:rsidP="00727A50"/>
    <w:p w:rsidR="00EF0F2D" w:rsidRDefault="00EF0F2D" w:rsidP="00727A50"/>
    <w:p w:rsidR="00EF0F2D" w:rsidRPr="00727A50" w:rsidRDefault="00EF0F2D" w:rsidP="00EF0F2D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EF0F2D" w:rsidRPr="00727A50" w:rsidRDefault="00EF0F2D" w:rsidP="00EF0F2D">
      <w:pPr>
        <w:jc w:val="center"/>
        <w:rPr>
          <w:b/>
        </w:rPr>
      </w:pPr>
      <w:r w:rsidRPr="00727A50">
        <w:rPr>
          <w:b/>
        </w:rPr>
        <w:t>учебно-тренировочных занятий  по дополнительной общеразвивающей программе по волейболу «Летающий мяч»</w:t>
      </w:r>
    </w:p>
    <w:p w:rsidR="00EF0F2D" w:rsidRDefault="00EF0F2D" w:rsidP="00EF0F2D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EF0F2D" w:rsidRDefault="00EF0F2D" w:rsidP="00EF0F2D">
      <w:pPr>
        <w:jc w:val="center"/>
      </w:pPr>
      <w:r>
        <w:rPr>
          <w:b/>
        </w:rPr>
        <w:t>Спортивно-оздоровительный этап свыше 2-х лет (1-ый год)</w:t>
      </w:r>
    </w:p>
    <w:p w:rsidR="00EF0F2D" w:rsidRDefault="00EF0F2D" w:rsidP="00727A50"/>
    <w:p w:rsidR="00EF0F2D" w:rsidRDefault="00EF0F2D" w:rsidP="00727A50"/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EF0F2D" w:rsidRPr="00EF0F2D" w:rsidTr="004B00EE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EF0F2D" w:rsidRPr="00EF0F2D" w:rsidRDefault="00EF0F2D" w:rsidP="00EF0F2D">
            <w:pPr>
              <w:jc w:val="center"/>
            </w:pPr>
          </w:p>
          <w:p w:rsidR="00EF0F2D" w:rsidRPr="00EF0F2D" w:rsidRDefault="00EF0F2D" w:rsidP="00EF0F2D">
            <w:pPr>
              <w:jc w:val="center"/>
            </w:pPr>
            <w:r w:rsidRPr="00EF0F2D">
              <w:t>Учебные разделы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июль</w:t>
            </w:r>
          </w:p>
        </w:tc>
      </w:tr>
      <w:tr w:rsidR="00EF0F2D" w:rsidRPr="00EF0F2D" w:rsidTr="004B00EE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EF0F2D" w:rsidRPr="00EF0F2D" w:rsidRDefault="00EF0F2D" w:rsidP="00EF0F2D">
            <w:pPr>
              <w:jc w:val="center"/>
            </w:pP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 xml:space="preserve">46 </w:t>
            </w:r>
            <w:r w:rsidRPr="00EF0F2D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16"/>
              </w:rPr>
            </w:pPr>
            <w:r w:rsidRPr="00EF0F2D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EF0F2D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  <w:vMerge/>
          </w:tcPr>
          <w:p w:rsidR="00EF0F2D" w:rsidRPr="00EF0F2D" w:rsidRDefault="00EF0F2D" w:rsidP="00EF0F2D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12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b/>
              </w:rPr>
            </w:pPr>
            <w:r w:rsidRPr="00EF0F2D">
              <w:rPr>
                <w:b/>
                <w:sz w:val="20"/>
              </w:rPr>
              <w:t>Теория и методика физической культуры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8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sz w:val="18"/>
                <w:szCs w:val="18"/>
              </w:rPr>
            </w:pPr>
            <w:r w:rsidRPr="00EF0F2D">
              <w:rPr>
                <w:sz w:val="18"/>
                <w:szCs w:val="18"/>
              </w:rPr>
              <w:t>-</w:t>
            </w:r>
            <w:r w:rsidRPr="00EF0F2D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trHeight w:val="307"/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EF0F2D">
              <w:rPr>
                <w:i/>
                <w:sz w:val="18"/>
                <w:szCs w:val="18"/>
              </w:rPr>
              <w:t>гибк</w:t>
            </w:r>
            <w:proofErr w:type="spellEnd"/>
            <w:r w:rsidRPr="00EF0F2D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EF0F2D">
              <w:rPr>
                <w:i/>
                <w:sz w:val="18"/>
                <w:szCs w:val="18"/>
              </w:rPr>
              <w:t>др</w:t>
            </w:r>
            <w:proofErr w:type="gramStart"/>
            <w:r w:rsidRPr="00EF0F2D">
              <w:rPr>
                <w:i/>
                <w:sz w:val="18"/>
                <w:szCs w:val="18"/>
              </w:rPr>
              <w:t>.в</w:t>
            </w:r>
            <w:proofErr w:type="gramEnd"/>
            <w:r w:rsidRPr="00EF0F2D">
              <w:rPr>
                <w:i/>
                <w:sz w:val="18"/>
                <w:szCs w:val="18"/>
              </w:rPr>
              <w:t>идов</w:t>
            </w:r>
            <w:proofErr w:type="spellEnd"/>
            <w:r w:rsidRPr="00EF0F2D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    - стойки и перемещения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7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-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i/>
                <w:sz w:val="18"/>
                <w:szCs w:val="18"/>
              </w:rPr>
            </w:pPr>
            <w:r w:rsidRPr="00EF0F2D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</w:rPr>
            </w:pPr>
            <w:r w:rsidRPr="00EF0F2D">
              <w:rPr>
                <w:sz w:val="20"/>
              </w:rPr>
              <w:t>6,5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0,5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EF0F2D">
              <w:rPr>
                <w:sz w:val="20"/>
                <w:szCs w:val="20"/>
              </w:rPr>
              <w:t>волейбольных</w:t>
            </w:r>
            <w:proofErr w:type="gramEnd"/>
            <w:r w:rsidRPr="00EF0F2D">
              <w:rPr>
                <w:sz w:val="20"/>
                <w:szCs w:val="20"/>
              </w:rPr>
              <w:t xml:space="preserve"> </w:t>
            </w:r>
            <w:proofErr w:type="spellStart"/>
            <w:r w:rsidRPr="00EF0F2D">
              <w:rPr>
                <w:sz w:val="20"/>
                <w:szCs w:val="20"/>
              </w:rPr>
              <w:t>упр</w:t>
            </w:r>
            <w:proofErr w:type="spellEnd"/>
            <w:r w:rsidRPr="00EF0F2D"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80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7,5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6,5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2</w:t>
            </w:r>
          </w:p>
        </w:tc>
      </w:tr>
      <w:tr w:rsidR="00EF0F2D" w:rsidRPr="00EF0F2D" w:rsidTr="004B00EE">
        <w:trPr>
          <w:jc w:val="center"/>
        </w:trPr>
        <w:tc>
          <w:tcPr>
            <w:tcW w:w="2091" w:type="dxa"/>
          </w:tcPr>
          <w:p w:rsidR="00EF0F2D" w:rsidRPr="00EF0F2D" w:rsidRDefault="00EF0F2D" w:rsidP="00EF0F2D">
            <w:pPr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Контр</w:t>
            </w:r>
            <w:proofErr w:type="gramStart"/>
            <w:r w:rsidRPr="00EF0F2D">
              <w:rPr>
                <w:sz w:val="20"/>
                <w:szCs w:val="20"/>
              </w:rPr>
              <w:t>.</w:t>
            </w:r>
            <w:proofErr w:type="gramEnd"/>
            <w:r w:rsidRPr="00EF0F2D">
              <w:rPr>
                <w:sz w:val="20"/>
                <w:szCs w:val="20"/>
              </w:rPr>
              <w:t xml:space="preserve"> </w:t>
            </w:r>
            <w:proofErr w:type="gramStart"/>
            <w:r w:rsidRPr="00EF0F2D">
              <w:rPr>
                <w:sz w:val="20"/>
                <w:szCs w:val="20"/>
              </w:rPr>
              <w:t>и</w:t>
            </w:r>
            <w:proofErr w:type="gramEnd"/>
            <w:r w:rsidRPr="00EF0F2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EF0F2D" w:rsidRPr="00EF0F2D" w:rsidRDefault="00EF0F2D" w:rsidP="00EF0F2D">
            <w:pPr>
              <w:jc w:val="center"/>
              <w:rPr>
                <w:sz w:val="20"/>
                <w:szCs w:val="20"/>
              </w:rPr>
            </w:pPr>
            <w:r w:rsidRPr="00EF0F2D"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  <w:r w:rsidRPr="00EF0F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F0F2D" w:rsidRPr="00EF0F2D" w:rsidRDefault="00EF0F2D" w:rsidP="00EF0F2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27A50" w:rsidRDefault="00727A50"/>
    <w:p w:rsidR="00C248AF" w:rsidRDefault="00C248AF"/>
    <w:p w:rsidR="00C248AF" w:rsidRDefault="00C248AF"/>
    <w:p w:rsidR="00C248AF" w:rsidRDefault="00C248AF" w:rsidP="00C248AF"/>
    <w:p w:rsidR="00C248AF" w:rsidRDefault="00C248AF" w:rsidP="00C248AF"/>
    <w:p w:rsidR="00C248AF" w:rsidRDefault="00C248AF" w:rsidP="00C248AF"/>
    <w:p w:rsidR="00C248AF" w:rsidRPr="00727A50" w:rsidRDefault="00C248AF" w:rsidP="00C248AF">
      <w:pPr>
        <w:jc w:val="center"/>
        <w:rPr>
          <w:b/>
        </w:rPr>
      </w:pPr>
      <w:r w:rsidRPr="00727A50">
        <w:rPr>
          <w:b/>
        </w:rPr>
        <w:t>УЧЕБНО-ТЕМАТИЧЕСКИЙ ПЛАН</w:t>
      </w:r>
    </w:p>
    <w:p w:rsidR="00C248AF" w:rsidRPr="00727A50" w:rsidRDefault="00C248AF" w:rsidP="00C248AF">
      <w:pPr>
        <w:jc w:val="center"/>
        <w:rPr>
          <w:b/>
        </w:rPr>
      </w:pPr>
      <w:r w:rsidRPr="00727A50">
        <w:rPr>
          <w:b/>
        </w:rPr>
        <w:t>учебно-тренировочных занятий  по дополнительной общеразвивающей программе по волейболу «Летающий мяч»</w:t>
      </w:r>
    </w:p>
    <w:p w:rsidR="00C248AF" w:rsidRDefault="00C248AF" w:rsidP="00C248AF">
      <w:pPr>
        <w:jc w:val="center"/>
        <w:rPr>
          <w:b/>
        </w:rPr>
      </w:pPr>
      <w:r w:rsidRPr="00727A50">
        <w:rPr>
          <w:b/>
        </w:rPr>
        <w:t>на 2017 – 2018 учебный год</w:t>
      </w:r>
    </w:p>
    <w:p w:rsidR="00C248AF" w:rsidRDefault="00C248AF" w:rsidP="00C248AF">
      <w:pPr>
        <w:jc w:val="center"/>
      </w:pPr>
      <w:r>
        <w:rPr>
          <w:b/>
        </w:rPr>
        <w:t>Спортивно-оздоровительный этап свыше 2-х лет (2-о</w:t>
      </w:r>
      <w:bookmarkStart w:id="0" w:name="_GoBack"/>
      <w:bookmarkEnd w:id="0"/>
      <w:r>
        <w:rPr>
          <w:b/>
        </w:rPr>
        <w:t>й год)</w:t>
      </w:r>
    </w:p>
    <w:p w:rsidR="00C248AF" w:rsidRDefault="00C248AF" w:rsidP="00C248AF"/>
    <w:tbl>
      <w:tblPr>
        <w:tblW w:w="15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807"/>
        <w:gridCol w:w="296"/>
        <w:gridCol w:w="279"/>
        <w:gridCol w:w="279"/>
        <w:gridCol w:w="280"/>
        <w:gridCol w:w="17"/>
        <w:gridCol w:w="261"/>
        <w:gridCol w:w="279"/>
        <w:gridCol w:w="280"/>
        <w:gridCol w:w="279"/>
        <w:gridCol w:w="36"/>
        <w:gridCol w:w="242"/>
        <w:gridCol w:w="281"/>
        <w:gridCol w:w="280"/>
        <w:gridCol w:w="280"/>
        <w:gridCol w:w="55"/>
        <w:gridCol w:w="225"/>
        <w:gridCol w:w="281"/>
        <w:gridCol w:w="280"/>
        <w:gridCol w:w="280"/>
        <w:gridCol w:w="74"/>
        <w:gridCol w:w="207"/>
        <w:gridCol w:w="280"/>
        <w:gridCol w:w="280"/>
        <w:gridCol w:w="281"/>
        <w:gridCol w:w="268"/>
        <w:gridCol w:w="12"/>
        <w:gridCol w:w="280"/>
        <w:gridCol w:w="281"/>
        <w:gridCol w:w="280"/>
        <w:gridCol w:w="280"/>
        <w:gridCol w:w="280"/>
        <w:gridCol w:w="27"/>
        <w:gridCol w:w="254"/>
        <w:gridCol w:w="280"/>
        <w:gridCol w:w="280"/>
        <w:gridCol w:w="266"/>
        <w:gridCol w:w="15"/>
        <w:gridCol w:w="280"/>
        <w:gridCol w:w="280"/>
        <w:gridCol w:w="281"/>
        <w:gridCol w:w="280"/>
        <w:gridCol w:w="124"/>
        <w:gridCol w:w="156"/>
        <w:gridCol w:w="280"/>
        <w:gridCol w:w="281"/>
        <w:gridCol w:w="280"/>
        <w:gridCol w:w="280"/>
        <w:gridCol w:w="163"/>
        <w:gridCol w:w="118"/>
        <w:gridCol w:w="280"/>
        <w:gridCol w:w="280"/>
        <w:gridCol w:w="281"/>
        <w:gridCol w:w="121"/>
        <w:gridCol w:w="159"/>
        <w:gridCol w:w="280"/>
        <w:gridCol w:w="281"/>
      </w:tblGrid>
      <w:tr w:rsidR="00C248AF" w:rsidRPr="00C55770" w:rsidTr="004B00EE">
        <w:trPr>
          <w:trHeight w:val="90"/>
          <w:jc w:val="center"/>
        </w:trPr>
        <w:tc>
          <w:tcPr>
            <w:tcW w:w="2091" w:type="dxa"/>
            <w:vMerge w:val="restart"/>
            <w:vAlign w:val="center"/>
          </w:tcPr>
          <w:p w:rsidR="00C248AF" w:rsidRPr="00C55770" w:rsidRDefault="00C248AF" w:rsidP="004B00EE">
            <w:pPr>
              <w:jc w:val="center"/>
            </w:pPr>
          </w:p>
          <w:p w:rsidR="00C248AF" w:rsidRPr="00C55770" w:rsidRDefault="00C248AF" w:rsidP="004B00EE">
            <w:pPr>
              <w:jc w:val="center"/>
            </w:pPr>
            <w:r w:rsidRPr="00C55770">
              <w:t>Учебные разделы</w:t>
            </w: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Январь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июль</w:t>
            </w:r>
          </w:p>
        </w:tc>
      </w:tr>
      <w:tr w:rsidR="00C248AF" w:rsidRPr="00F43AD4" w:rsidTr="004B00EE">
        <w:trPr>
          <w:trHeight w:val="90"/>
          <w:jc w:val="center"/>
        </w:trPr>
        <w:tc>
          <w:tcPr>
            <w:tcW w:w="2091" w:type="dxa"/>
            <w:vMerge/>
            <w:vAlign w:val="center"/>
          </w:tcPr>
          <w:p w:rsidR="00C248AF" w:rsidRPr="00C55770" w:rsidRDefault="00C248AF" w:rsidP="004B00EE">
            <w:pPr>
              <w:jc w:val="center"/>
            </w:pP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 w:rsidRPr="00F43AD4">
              <w:rPr>
                <w:sz w:val="20"/>
                <w:szCs w:val="20"/>
              </w:rPr>
              <w:t xml:space="preserve">46 </w:t>
            </w:r>
            <w:r w:rsidRPr="00F43AD4">
              <w:rPr>
                <w:sz w:val="16"/>
                <w:szCs w:val="16"/>
              </w:rPr>
              <w:t>недель</w:t>
            </w:r>
          </w:p>
        </w:tc>
        <w:tc>
          <w:tcPr>
            <w:tcW w:w="296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16"/>
              </w:rPr>
            </w:pPr>
            <w:r w:rsidRPr="00F43AD4">
              <w:rPr>
                <w:b/>
                <w:sz w:val="12"/>
                <w:szCs w:val="16"/>
              </w:rPr>
              <w:t>6</w:t>
            </w:r>
          </w:p>
        </w:tc>
        <w:tc>
          <w:tcPr>
            <w:tcW w:w="279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9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78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gridSpan w:val="2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0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  <w:tc>
          <w:tcPr>
            <w:tcW w:w="281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12"/>
                <w:szCs w:val="20"/>
                <w:lang w:val="en-US"/>
              </w:rPr>
            </w:pPr>
            <w:r w:rsidRPr="00F43AD4">
              <w:rPr>
                <w:b/>
                <w:sz w:val="12"/>
                <w:szCs w:val="20"/>
                <w:lang w:val="en-US"/>
              </w:rPr>
              <w:t>6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  <w:vMerge/>
          </w:tcPr>
          <w:p w:rsidR="00C248AF" w:rsidRPr="00F43AD4" w:rsidRDefault="00C248AF" w:rsidP="004B00EE">
            <w:pPr>
              <w:rPr>
                <w:b/>
              </w:rPr>
            </w:pP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276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12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b/>
              </w:rPr>
            </w:pPr>
            <w:r w:rsidRPr="00F744CD">
              <w:rPr>
                <w:b/>
                <w:sz w:val="20"/>
              </w:rPr>
              <w:t>Теория и</w:t>
            </w:r>
            <w:r>
              <w:rPr>
                <w:b/>
                <w:sz w:val="20"/>
              </w:rPr>
              <w:t xml:space="preserve"> методика физической культуры</w:t>
            </w: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8AF" w:rsidRPr="00F43AD4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ОФП</w:t>
            </w: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sz w:val="18"/>
                <w:szCs w:val="18"/>
              </w:rPr>
            </w:pPr>
            <w:r w:rsidRPr="00F43AD4">
              <w:rPr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>Задания силовой  направленности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trHeight w:val="307"/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-задания на развитие быстроты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задания на выносливость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задания на координацию и </w:t>
            </w:r>
            <w:proofErr w:type="spellStart"/>
            <w:r w:rsidRPr="00F43AD4">
              <w:rPr>
                <w:i/>
                <w:sz w:val="18"/>
                <w:szCs w:val="18"/>
              </w:rPr>
              <w:t>гибк</w:t>
            </w:r>
            <w:proofErr w:type="spellEnd"/>
            <w:r w:rsidRPr="00F43AD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элементы гимнастики и акробатики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 игры и игровые задания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>-кроссовая подготовка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- элементы  </w:t>
            </w:r>
            <w:proofErr w:type="spellStart"/>
            <w:r w:rsidRPr="00F43AD4">
              <w:rPr>
                <w:i/>
                <w:sz w:val="18"/>
                <w:szCs w:val="18"/>
              </w:rPr>
              <w:t>др</w:t>
            </w:r>
            <w:proofErr w:type="gramStart"/>
            <w:r w:rsidRPr="00F43AD4">
              <w:rPr>
                <w:i/>
                <w:sz w:val="18"/>
                <w:szCs w:val="18"/>
              </w:rPr>
              <w:t>.в</w:t>
            </w:r>
            <w:proofErr w:type="gramEnd"/>
            <w:r w:rsidRPr="00F43AD4">
              <w:rPr>
                <w:i/>
                <w:sz w:val="18"/>
                <w:szCs w:val="18"/>
              </w:rPr>
              <w:t>идов</w:t>
            </w:r>
            <w:proofErr w:type="spellEnd"/>
            <w:r w:rsidRPr="00F43AD4">
              <w:rPr>
                <w:i/>
                <w:sz w:val="18"/>
                <w:szCs w:val="18"/>
              </w:rPr>
              <w:t xml:space="preserve"> спорта</w:t>
            </w:r>
          </w:p>
        </w:tc>
        <w:tc>
          <w:tcPr>
            <w:tcW w:w="807" w:type="dxa"/>
            <w:vAlign w:val="center"/>
          </w:tcPr>
          <w:p w:rsidR="00C248AF" w:rsidRPr="00844E17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b/>
                <w:sz w:val="20"/>
                <w:szCs w:val="20"/>
              </w:rPr>
            </w:pPr>
            <w:r w:rsidRPr="00F43AD4">
              <w:rPr>
                <w:b/>
                <w:sz w:val="20"/>
                <w:szCs w:val="20"/>
              </w:rPr>
              <w:t>СФП</w:t>
            </w: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  <w:r w:rsidRPr="00F43AD4">
              <w:rPr>
                <w:i/>
                <w:sz w:val="18"/>
                <w:szCs w:val="18"/>
              </w:rPr>
              <w:t xml:space="preserve">  </w:t>
            </w:r>
            <w:r>
              <w:rPr>
                <w:i/>
                <w:sz w:val="18"/>
                <w:szCs w:val="18"/>
              </w:rPr>
              <w:t>-</w:t>
            </w:r>
            <w:r w:rsidRPr="00F43AD4">
              <w:rPr>
                <w:i/>
                <w:sz w:val="18"/>
                <w:szCs w:val="18"/>
              </w:rPr>
              <w:t xml:space="preserve"> стойки и перемещения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верхняя передача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 - прием снизу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подача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i/>
                <w:sz w:val="18"/>
                <w:szCs w:val="18"/>
              </w:rPr>
            </w:pPr>
            <w:r w:rsidRPr="00F43AD4">
              <w:rPr>
                <w:i/>
                <w:sz w:val="18"/>
                <w:szCs w:val="18"/>
              </w:rPr>
              <w:t xml:space="preserve">  - ТТП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43AD4" w:rsidRDefault="00C248AF" w:rsidP="004B00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волейбола</w:t>
            </w:r>
          </w:p>
        </w:tc>
        <w:tc>
          <w:tcPr>
            <w:tcW w:w="807" w:type="dxa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8A798A" w:rsidRDefault="00C248AF" w:rsidP="004B00EE">
            <w:pPr>
              <w:rPr>
                <w:sz w:val="20"/>
                <w:szCs w:val="20"/>
              </w:rPr>
            </w:pPr>
            <w:r w:rsidRPr="008A798A">
              <w:rPr>
                <w:sz w:val="20"/>
                <w:szCs w:val="20"/>
              </w:rPr>
              <w:t xml:space="preserve">Освоение техники </w:t>
            </w:r>
            <w:proofErr w:type="gramStart"/>
            <w:r w:rsidRPr="008A798A">
              <w:rPr>
                <w:sz w:val="20"/>
                <w:szCs w:val="20"/>
              </w:rPr>
              <w:t>волейбольных</w:t>
            </w:r>
            <w:proofErr w:type="gramEnd"/>
            <w:r w:rsidRPr="008A798A">
              <w:rPr>
                <w:sz w:val="20"/>
                <w:szCs w:val="20"/>
              </w:rPr>
              <w:t xml:space="preserve"> </w:t>
            </w:r>
            <w:proofErr w:type="spellStart"/>
            <w:r w:rsidRPr="008A798A">
              <w:rPr>
                <w:sz w:val="20"/>
                <w:szCs w:val="20"/>
              </w:rPr>
              <w:t>упр</w:t>
            </w:r>
            <w:proofErr w:type="spellEnd"/>
            <w:r>
              <w:rPr>
                <w:sz w:val="20"/>
                <w:szCs w:val="20"/>
              </w:rPr>
              <w:t>-й</w:t>
            </w:r>
          </w:p>
        </w:tc>
        <w:tc>
          <w:tcPr>
            <w:tcW w:w="807" w:type="dxa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  <w:vAlign w:val="center"/>
          </w:tcPr>
          <w:p w:rsidR="00C248AF" w:rsidRPr="00D47A0B" w:rsidRDefault="00C248AF" w:rsidP="004B00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248AF" w:rsidRPr="00C55770" w:rsidTr="004B00EE">
        <w:trPr>
          <w:jc w:val="center"/>
        </w:trPr>
        <w:tc>
          <w:tcPr>
            <w:tcW w:w="2091" w:type="dxa"/>
          </w:tcPr>
          <w:p w:rsidR="00C248AF" w:rsidRPr="00F744CD" w:rsidRDefault="00C248AF" w:rsidP="004B00EE">
            <w:pPr>
              <w:rPr>
                <w:sz w:val="20"/>
                <w:szCs w:val="20"/>
              </w:rPr>
            </w:pPr>
            <w:r w:rsidRPr="00F744CD">
              <w:rPr>
                <w:sz w:val="20"/>
                <w:szCs w:val="20"/>
              </w:rPr>
              <w:t>Контр</w:t>
            </w:r>
            <w:proofErr w:type="gramStart"/>
            <w:r w:rsidRPr="00F744CD">
              <w:rPr>
                <w:sz w:val="20"/>
                <w:szCs w:val="20"/>
              </w:rPr>
              <w:t>.</w:t>
            </w:r>
            <w:proofErr w:type="gramEnd"/>
            <w:r w:rsidRPr="00F744CD">
              <w:rPr>
                <w:sz w:val="20"/>
                <w:szCs w:val="20"/>
              </w:rPr>
              <w:t xml:space="preserve"> </w:t>
            </w:r>
            <w:proofErr w:type="gramStart"/>
            <w:r w:rsidRPr="00F744CD">
              <w:rPr>
                <w:sz w:val="20"/>
                <w:szCs w:val="20"/>
              </w:rPr>
              <w:t>и</w:t>
            </w:r>
            <w:proofErr w:type="gramEnd"/>
            <w:r w:rsidRPr="00F744CD">
              <w:rPr>
                <w:sz w:val="20"/>
                <w:szCs w:val="20"/>
              </w:rPr>
              <w:t>спытания  и соревнования</w:t>
            </w:r>
          </w:p>
        </w:tc>
        <w:tc>
          <w:tcPr>
            <w:tcW w:w="807" w:type="dxa"/>
            <w:vAlign w:val="center"/>
          </w:tcPr>
          <w:p w:rsidR="00C248AF" w:rsidRPr="006E72FC" w:rsidRDefault="00C248AF" w:rsidP="004B00EE">
            <w:pPr>
              <w:jc w:val="center"/>
              <w:rPr>
                <w:sz w:val="20"/>
                <w:szCs w:val="20"/>
              </w:rPr>
            </w:pPr>
            <w:r w:rsidRPr="006E72FC">
              <w:rPr>
                <w:sz w:val="20"/>
                <w:szCs w:val="20"/>
              </w:rPr>
              <w:t>10</w:t>
            </w:r>
          </w:p>
        </w:tc>
        <w:tc>
          <w:tcPr>
            <w:tcW w:w="1151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8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4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6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7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6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5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C248AF" w:rsidRPr="00F43AD4" w:rsidRDefault="00C248AF" w:rsidP="004B00E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8AF" w:rsidRDefault="00C248AF"/>
    <w:sectPr w:rsidR="00C248AF" w:rsidSect="00727A50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12"/>
    <w:rsid w:val="000D73A7"/>
    <w:rsid w:val="000E6A2D"/>
    <w:rsid w:val="001B7E43"/>
    <w:rsid w:val="00222F12"/>
    <w:rsid w:val="00274CCA"/>
    <w:rsid w:val="003559FA"/>
    <w:rsid w:val="00402F1B"/>
    <w:rsid w:val="004B00EE"/>
    <w:rsid w:val="00617637"/>
    <w:rsid w:val="006757A7"/>
    <w:rsid w:val="006E72FC"/>
    <w:rsid w:val="00727A50"/>
    <w:rsid w:val="00740714"/>
    <w:rsid w:val="00844E17"/>
    <w:rsid w:val="008A798A"/>
    <w:rsid w:val="009966E0"/>
    <w:rsid w:val="00B0033C"/>
    <w:rsid w:val="00C248AF"/>
    <w:rsid w:val="00D4720F"/>
    <w:rsid w:val="00D47A0B"/>
    <w:rsid w:val="00DE757B"/>
    <w:rsid w:val="00E22D24"/>
    <w:rsid w:val="00E36DB4"/>
    <w:rsid w:val="00E520D0"/>
    <w:rsid w:val="00EF0F2D"/>
    <w:rsid w:val="00F744CD"/>
    <w:rsid w:val="00F9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5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6</cp:revision>
  <cp:lastPrinted>2017-11-27T05:17:00Z</cp:lastPrinted>
  <dcterms:created xsi:type="dcterms:W3CDTF">2017-11-27T03:38:00Z</dcterms:created>
  <dcterms:modified xsi:type="dcterms:W3CDTF">2017-11-27T05:50:00Z</dcterms:modified>
</cp:coreProperties>
</file>